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3712B4" w:rsidRPr="00F8202F" w:rsidRDefault="003712B4" w:rsidP="003712B4">
      <w:pPr>
        <w:rPr>
          <w:rFonts w:cs="Arial"/>
          <w:lang w:val="es-ES_tradnl"/>
        </w:rPr>
      </w:pPr>
    </w:p>
    <w:p w14:paraId="0A37501D" w14:textId="77777777" w:rsidR="003712B4" w:rsidRPr="00130904" w:rsidRDefault="003712B4" w:rsidP="003712B4">
      <w:pPr>
        <w:rPr>
          <w:rFonts w:cs="Arial"/>
          <w:lang w:val="es-ES_tradnl"/>
        </w:rPr>
      </w:pPr>
    </w:p>
    <w:p w14:paraId="4551125C" w14:textId="77777777" w:rsidR="006848B0" w:rsidRDefault="00E940A7" w:rsidP="00682D6B">
      <w:pPr>
        <w:jc w:val="center"/>
        <w:rPr>
          <w:rFonts w:ascii="Montserrat Light" w:hAnsi="Montserrat Light" w:cs="Arial"/>
          <w:b/>
          <w:caps/>
          <w:sz w:val="40"/>
          <w:szCs w:val="40"/>
          <w:lang w:val="es-ES_tradnl"/>
        </w:rPr>
      </w:pPr>
      <w:r w:rsidRPr="00130904">
        <w:rPr>
          <w:rFonts w:ascii="Montserrat Light" w:hAnsi="Montserrat Light" w:cs="Arial"/>
          <w:b/>
          <w:caps/>
          <w:sz w:val="40"/>
          <w:szCs w:val="40"/>
          <w:lang w:val="es-ES_tradnl"/>
        </w:rPr>
        <w:t>instructivo</w:t>
      </w:r>
      <w:r w:rsidR="00B60CAE" w:rsidRPr="00130904">
        <w:rPr>
          <w:rFonts w:ascii="Montserrat Light" w:hAnsi="Montserrat Light" w:cs="Arial"/>
          <w:b/>
          <w:caps/>
          <w:sz w:val="40"/>
          <w:szCs w:val="40"/>
          <w:lang w:val="es-ES_tradnl"/>
        </w:rPr>
        <w:t xml:space="preserve"> de L</w:t>
      </w:r>
      <w:r w:rsidR="003C2BF6" w:rsidRPr="00130904">
        <w:rPr>
          <w:rFonts w:ascii="Montserrat Light" w:hAnsi="Montserrat Light" w:cs="Arial"/>
          <w:b/>
          <w:caps/>
          <w:sz w:val="40"/>
          <w:szCs w:val="40"/>
          <w:lang w:val="es-ES_tradnl"/>
        </w:rPr>
        <w:t xml:space="preserve">lenado </w:t>
      </w:r>
      <w:r w:rsidR="002C4BEA" w:rsidRPr="00130904">
        <w:rPr>
          <w:rFonts w:ascii="Montserrat Light" w:hAnsi="Montserrat Light" w:cs="Arial"/>
          <w:b/>
          <w:caps/>
          <w:sz w:val="40"/>
          <w:szCs w:val="40"/>
          <w:lang w:val="es-ES_tradnl"/>
        </w:rPr>
        <w:t xml:space="preserve">DEL INFORME DE ACTIVIDADES </w:t>
      </w:r>
      <w:r w:rsidR="006848B0" w:rsidRPr="00130904">
        <w:rPr>
          <w:rFonts w:ascii="Montserrat Light" w:hAnsi="Montserrat Light" w:cs="Arial"/>
          <w:b/>
          <w:caps/>
          <w:sz w:val="40"/>
          <w:szCs w:val="40"/>
          <w:lang w:val="es-ES_tradnl"/>
        </w:rPr>
        <w:t xml:space="preserve">DE SALUD BUCAL </w:t>
      </w:r>
      <w:r w:rsidR="002C4BEA" w:rsidRPr="00130904">
        <w:rPr>
          <w:rFonts w:ascii="Montserrat Light" w:hAnsi="Montserrat Light" w:cs="Arial"/>
          <w:b/>
          <w:caps/>
          <w:sz w:val="40"/>
          <w:szCs w:val="40"/>
          <w:lang w:val="es-ES_tradnl"/>
        </w:rPr>
        <w:t xml:space="preserve">REALIZADAS DURANTE </w:t>
      </w:r>
      <w:r w:rsidR="00130904">
        <w:rPr>
          <w:rFonts w:ascii="Montserrat Light" w:hAnsi="Montserrat Light" w:cs="Arial"/>
          <w:b/>
          <w:caps/>
          <w:sz w:val="40"/>
          <w:szCs w:val="40"/>
          <w:lang w:val="es-ES_tradnl"/>
        </w:rPr>
        <w:t>JORNADAS NACIONALES DE SALUD PÚBLICA</w:t>
      </w:r>
    </w:p>
    <w:p w14:paraId="5DAB6C7B" w14:textId="77777777" w:rsidR="006848B0" w:rsidRDefault="006848B0" w:rsidP="00682D6B">
      <w:pPr>
        <w:jc w:val="center"/>
        <w:rPr>
          <w:rFonts w:ascii="Montserrat Light" w:hAnsi="Montserrat Light" w:cs="Arial"/>
          <w:b/>
          <w:caps/>
          <w:sz w:val="40"/>
          <w:szCs w:val="40"/>
          <w:lang w:val="es-ES_tradnl"/>
        </w:rPr>
      </w:pPr>
    </w:p>
    <w:p w14:paraId="7F6AE155" w14:textId="77777777" w:rsidR="002C4BEA" w:rsidRPr="00130904" w:rsidRDefault="00916A25" w:rsidP="00682D6B">
      <w:pPr>
        <w:jc w:val="center"/>
        <w:rPr>
          <w:rFonts w:ascii="Montserrat Light" w:hAnsi="Montserrat Light" w:cs="Arial"/>
          <w:b/>
          <w:caps/>
          <w:sz w:val="40"/>
          <w:szCs w:val="40"/>
          <w:lang w:val="es-ES_tradnl"/>
        </w:rPr>
      </w:pPr>
      <w:r>
        <w:rPr>
          <w:rFonts w:ascii="Montserrat Light" w:hAnsi="Montserrat Light" w:cs="Arial"/>
          <w:b/>
          <w:caps/>
          <w:sz w:val="40"/>
          <w:szCs w:val="40"/>
          <w:lang w:val="es-ES_tradnl"/>
        </w:rPr>
        <w:t>SINBA-SIS-J</w:t>
      </w:r>
      <w:r w:rsidR="002C4BEA" w:rsidRPr="00130904">
        <w:rPr>
          <w:rFonts w:ascii="Montserrat Light" w:hAnsi="Montserrat Light" w:cs="Arial"/>
          <w:b/>
          <w:caps/>
          <w:sz w:val="40"/>
          <w:szCs w:val="40"/>
          <w:lang w:val="es-ES_tradnl"/>
        </w:rPr>
        <w:t>N</w:t>
      </w:r>
      <w:r>
        <w:rPr>
          <w:rFonts w:ascii="Montserrat Light" w:hAnsi="Montserrat Light" w:cs="Arial"/>
          <w:b/>
          <w:caps/>
          <w:sz w:val="40"/>
          <w:szCs w:val="40"/>
          <w:lang w:val="es-ES_tradnl"/>
        </w:rPr>
        <w:t>SP</w:t>
      </w:r>
      <w:r w:rsidR="002C4BEA" w:rsidRPr="00130904">
        <w:rPr>
          <w:rFonts w:ascii="Montserrat Light" w:hAnsi="Montserrat Light" w:cs="Arial"/>
          <w:b/>
          <w:caps/>
          <w:sz w:val="40"/>
          <w:szCs w:val="40"/>
          <w:lang w:val="es-ES_tradnl"/>
        </w:rPr>
        <w:t>SB</w:t>
      </w:r>
    </w:p>
    <w:p w14:paraId="02EB378F" w14:textId="77777777" w:rsidR="002C4BEA" w:rsidRPr="00130904" w:rsidRDefault="002C4BEA" w:rsidP="00682D6B">
      <w:pPr>
        <w:jc w:val="center"/>
        <w:rPr>
          <w:rFonts w:ascii="Montserrat Light" w:hAnsi="Montserrat Light" w:cs="Arial"/>
          <w:b/>
          <w:caps/>
          <w:sz w:val="40"/>
          <w:szCs w:val="40"/>
          <w:lang w:val="es-ES_tradnl"/>
        </w:rPr>
      </w:pPr>
    </w:p>
    <w:p w14:paraId="10201373" w14:textId="4A9F0082" w:rsidR="00656C54" w:rsidRPr="003E5D12" w:rsidRDefault="00A76F2B" w:rsidP="003C2BF6">
      <w:pPr>
        <w:jc w:val="center"/>
        <w:rPr>
          <w:rFonts w:ascii="Montserrat Light" w:hAnsi="Montserrat Light" w:cs="Arial"/>
          <w:b/>
          <w:caps/>
          <w:sz w:val="40"/>
          <w:szCs w:val="40"/>
          <w:lang w:val="es-ES_tradnl"/>
        </w:rPr>
      </w:pPr>
      <w:r w:rsidRPr="003E5D12">
        <w:rPr>
          <w:rFonts w:ascii="Montserrat Light" w:hAnsi="Montserrat Light" w:cs="Arial"/>
          <w:b/>
          <w:caps/>
          <w:sz w:val="40"/>
          <w:szCs w:val="40"/>
          <w:lang w:val="es-ES_tradnl"/>
        </w:rPr>
        <w:t>versión</w:t>
      </w:r>
      <w:r w:rsidR="00E940A7" w:rsidRPr="003E5D12">
        <w:rPr>
          <w:rFonts w:ascii="Montserrat Light" w:hAnsi="Montserrat Light" w:cs="Arial"/>
          <w:b/>
          <w:caps/>
          <w:sz w:val="40"/>
          <w:szCs w:val="40"/>
          <w:lang w:val="es-ES_tradnl"/>
        </w:rPr>
        <w:t xml:space="preserve"> </w:t>
      </w:r>
      <w:r w:rsidR="00C838D1" w:rsidRPr="00751542">
        <w:rPr>
          <w:rFonts w:ascii="Montserrat Light" w:hAnsi="Montserrat Light" w:cs="Arial"/>
          <w:b/>
          <w:caps/>
          <w:sz w:val="40"/>
          <w:szCs w:val="40"/>
          <w:lang w:val="es-ES_tradnl"/>
        </w:rPr>
        <w:t>202</w:t>
      </w:r>
      <w:r w:rsidR="00D0680E" w:rsidRPr="00751542">
        <w:rPr>
          <w:rFonts w:ascii="Montserrat Light" w:hAnsi="Montserrat Light" w:cs="Arial"/>
          <w:b/>
          <w:caps/>
          <w:sz w:val="40"/>
          <w:szCs w:val="40"/>
          <w:lang w:val="es-ES_tradnl"/>
        </w:rPr>
        <w:t>4</w:t>
      </w:r>
    </w:p>
    <w:p w14:paraId="6A05A809" w14:textId="77777777" w:rsidR="00656C54" w:rsidRPr="00130904" w:rsidRDefault="00656C54" w:rsidP="00CB35CE">
      <w:pPr>
        <w:jc w:val="center"/>
        <w:rPr>
          <w:rFonts w:ascii="Montserrat Light" w:hAnsi="Montserrat Light" w:cs="Arial"/>
          <w:b/>
          <w:caps/>
          <w:sz w:val="40"/>
          <w:szCs w:val="40"/>
          <w:lang w:val="es-ES_tradnl"/>
        </w:rPr>
      </w:pPr>
    </w:p>
    <w:p w14:paraId="5A39BBE3" w14:textId="77777777" w:rsidR="003C2BF6" w:rsidRPr="00130904" w:rsidRDefault="003C2BF6" w:rsidP="00CB35CE">
      <w:pPr>
        <w:jc w:val="center"/>
        <w:rPr>
          <w:rFonts w:ascii="Montserrat Light" w:hAnsi="Montserrat Light" w:cs="Arial"/>
          <w:b/>
          <w:caps/>
          <w:sz w:val="40"/>
          <w:szCs w:val="40"/>
          <w:lang w:val="es-ES_tradnl"/>
        </w:rPr>
      </w:pPr>
    </w:p>
    <w:p w14:paraId="41C8F396" w14:textId="77777777" w:rsidR="003C2BF6" w:rsidRPr="00130904" w:rsidRDefault="003C2BF6" w:rsidP="00CB35CE">
      <w:pPr>
        <w:jc w:val="center"/>
        <w:rPr>
          <w:rFonts w:ascii="Montserrat Light" w:hAnsi="Montserrat Light" w:cs="Arial"/>
          <w:b/>
          <w:caps/>
          <w:sz w:val="40"/>
          <w:szCs w:val="40"/>
          <w:lang w:val="es-ES_tradnl"/>
        </w:rPr>
      </w:pPr>
    </w:p>
    <w:p w14:paraId="72A3D3EC" w14:textId="77777777" w:rsidR="00F93131" w:rsidRPr="00130904" w:rsidRDefault="00F93131" w:rsidP="00CB35CE">
      <w:pPr>
        <w:jc w:val="center"/>
        <w:rPr>
          <w:rFonts w:ascii="Montserrat Light" w:hAnsi="Montserrat Light" w:cs="Arial"/>
          <w:b/>
          <w:caps/>
          <w:sz w:val="40"/>
          <w:szCs w:val="40"/>
          <w:lang w:val="es-ES_tradnl"/>
        </w:rPr>
      </w:pPr>
    </w:p>
    <w:p w14:paraId="0D0B940D" w14:textId="77777777" w:rsidR="00F93131" w:rsidRPr="00130904" w:rsidRDefault="00F93131" w:rsidP="00CB35CE">
      <w:pPr>
        <w:jc w:val="center"/>
        <w:rPr>
          <w:rFonts w:ascii="Montserrat Light" w:hAnsi="Montserrat Light" w:cs="Arial"/>
          <w:b/>
          <w:caps/>
          <w:sz w:val="40"/>
          <w:szCs w:val="40"/>
          <w:lang w:val="es-ES_tradnl"/>
        </w:rPr>
      </w:pPr>
    </w:p>
    <w:p w14:paraId="0E27B00A" w14:textId="77777777" w:rsidR="008506BB" w:rsidRDefault="008506BB" w:rsidP="00CB35CE">
      <w:pPr>
        <w:jc w:val="center"/>
        <w:rPr>
          <w:rFonts w:ascii="Montserrat Light" w:hAnsi="Montserrat Light" w:cs="Arial"/>
          <w:b/>
          <w:caps/>
          <w:sz w:val="40"/>
          <w:szCs w:val="40"/>
          <w:lang w:val="es-ES_tradnl"/>
        </w:rPr>
      </w:pPr>
    </w:p>
    <w:p w14:paraId="60061E4C" w14:textId="77777777" w:rsidR="00130904" w:rsidRDefault="00130904" w:rsidP="00CB35CE">
      <w:pPr>
        <w:jc w:val="center"/>
        <w:rPr>
          <w:rFonts w:ascii="Montserrat Light" w:hAnsi="Montserrat Light" w:cs="Arial"/>
          <w:b/>
          <w:caps/>
          <w:sz w:val="40"/>
          <w:szCs w:val="40"/>
          <w:lang w:val="es-ES_tradnl"/>
        </w:rPr>
      </w:pPr>
    </w:p>
    <w:p w14:paraId="44EAFD9C" w14:textId="77777777" w:rsidR="00130904" w:rsidRPr="00130904" w:rsidRDefault="00130904" w:rsidP="00CB35CE">
      <w:pPr>
        <w:jc w:val="center"/>
        <w:rPr>
          <w:rFonts w:ascii="Montserrat Light" w:hAnsi="Montserrat Light" w:cs="Arial"/>
          <w:b/>
          <w:caps/>
          <w:sz w:val="40"/>
          <w:szCs w:val="40"/>
          <w:lang w:val="es-ES_tradnl"/>
        </w:rPr>
      </w:pPr>
    </w:p>
    <w:p w14:paraId="4B94D5A5" w14:textId="77777777" w:rsidR="008506BB" w:rsidRPr="00130904" w:rsidRDefault="008506BB" w:rsidP="00CB35CE">
      <w:pPr>
        <w:jc w:val="center"/>
        <w:rPr>
          <w:rFonts w:ascii="Montserrat Light" w:hAnsi="Montserrat Light" w:cs="Arial"/>
          <w:b/>
          <w:caps/>
          <w:sz w:val="40"/>
          <w:szCs w:val="40"/>
          <w:lang w:val="es-ES_tradnl"/>
        </w:rPr>
      </w:pPr>
    </w:p>
    <w:p w14:paraId="3C9443BB" w14:textId="77777777" w:rsidR="00130904" w:rsidRPr="003E5D12" w:rsidRDefault="00130904" w:rsidP="00130904">
      <w:pPr>
        <w:spacing w:line="260" w:lineRule="auto"/>
        <w:ind w:right="67"/>
        <w:jc w:val="center"/>
        <w:rPr>
          <w:rFonts w:ascii="Soberana Titular" w:eastAsia="Presidencia Firme" w:hAnsi="Soberana Titular" w:cs="Presidencia Firme"/>
          <w:color w:val="7F7F7F" w:themeColor="text1" w:themeTint="80"/>
          <w:szCs w:val="40"/>
        </w:rPr>
        <w:sectPr w:rsidR="00130904" w:rsidRPr="003E5D12">
          <w:headerReference w:type="default" r:id="rId8"/>
          <w:footerReference w:type="even" r:id="rId9"/>
          <w:pgSz w:w="12240" w:h="15840" w:code="1"/>
          <w:pgMar w:top="1440" w:right="1440" w:bottom="1440" w:left="1440" w:header="720" w:footer="720" w:gutter="0"/>
          <w:cols w:space="720"/>
          <w:vAlign w:val="center"/>
        </w:sectPr>
      </w:pPr>
      <w:r w:rsidRPr="003E5D12">
        <w:rPr>
          <w:rFonts w:ascii="Montserrat Light" w:hAnsi="Montserrat Light"/>
          <w:color w:val="7F7F7F" w:themeColor="text1" w:themeTint="80"/>
        </w:rPr>
        <w:t>Sistema Nacional de Información Básica en Materia de Salud</w:t>
      </w:r>
    </w:p>
    <w:p w14:paraId="72CA463D" w14:textId="77777777" w:rsidR="003D2B0F" w:rsidRPr="00130904" w:rsidRDefault="003D2B0F" w:rsidP="001E07C1">
      <w:pPr>
        <w:pStyle w:val="Ttulo1"/>
        <w:rPr>
          <w:rFonts w:ascii="Montserrat" w:hAnsi="Montserrat" w:cs="Arial"/>
          <w:b w:val="0"/>
          <w:color w:val="000000" w:themeColor="text1"/>
          <w:sz w:val="36"/>
          <w:szCs w:val="36"/>
          <w:lang w:val="es-ES_tradnl"/>
        </w:rPr>
      </w:pPr>
      <w:bookmarkStart w:id="0" w:name="_Toc153273262"/>
      <w:r w:rsidRPr="00130904">
        <w:rPr>
          <w:rFonts w:ascii="Montserrat" w:hAnsi="Montserrat" w:cs="Arial"/>
          <w:b w:val="0"/>
          <w:color w:val="000000" w:themeColor="text1"/>
          <w:sz w:val="36"/>
          <w:szCs w:val="36"/>
          <w:lang w:val="es-ES_tradnl"/>
        </w:rPr>
        <w:lastRenderedPageBreak/>
        <w:t>Prefacio</w:t>
      </w:r>
      <w:bookmarkEnd w:id="0"/>
    </w:p>
    <w:p w14:paraId="645248A2" w14:textId="77777777" w:rsidR="000E14B5" w:rsidRPr="00130904" w:rsidRDefault="000E14B5" w:rsidP="000E14B5">
      <w:pPr>
        <w:pStyle w:val="Ttulo2"/>
        <w:spacing w:before="720"/>
        <w:ind w:left="0"/>
        <w:rPr>
          <w:rFonts w:ascii="Montserrat Medium" w:hAnsi="Montserrat Medium" w:cs="Arial"/>
          <w:b w:val="0"/>
          <w:color w:val="000000" w:themeColor="text1"/>
          <w:sz w:val="24"/>
          <w:szCs w:val="24"/>
          <w:lang w:val="es-ES_tradnl"/>
        </w:rPr>
      </w:pPr>
      <w:bookmarkStart w:id="1" w:name="_Toc207426295"/>
      <w:bookmarkStart w:id="2" w:name="_Toc153273263"/>
      <w:r w:rsidRPr="00130904">
        <w:rPr>
          <w:rFonts w:ascii="Montserrat Medium" w:hAnsi="Montserrat Medium" w:cs="Arial"/>
          <w:b w:val="0"/>
          <w:color w:val="000000" w:themeColor="text1"/>
          <w:sz w:val="24"/>
          <w:szCs w:val="24"/>
          <w:lang w:val="es-ES_tradnl"/>
        </w:rPr>
        <w:t>Información de contacto</w:t>
      </w:r>
      <w:bookmarkEnd w:id="2"/>
    </w:p>
    <w:p w14:paraId="682FF953" w14:textId="14BD5E49" w:rsidR="00AD4BFC" w:rsidRPr="00B71376" w:rsidRDefault="56A255E3" w:rsidP="56A255E3">
      <w:pPr>
        <w:rPr>
          <w:rFonts w:ascii="Montserrat" w:hAnsi="Montserrat" w:cs="Arial"/>
          <w:sz w:val="18"/>
          <w:szCs w:val="18"/>
          <w:lang w:val="es-ES"/>
        </w:rPr>
      </w:pPr>
      <w:r w:rsidRPr="00B71376">
        <w:rPr>
          <w:rFonts w:ascii="Montserrat" w:hAnsi="Montserrat" w:cs="Arial"/>
          <w:sz w:val="18"/>
          <w:szCs w:val="18"/>
          <w:lang w:val="es-ES"/>
        </w:rPr>
        <w:t xml:space="preserve">Para mayor información sobre este documento, favor de contactar a la Dirección General de Información en Salud, ubicada en Homero # 213 Piso 11, Colonia Chapultepec Morales, Alcaldía Miguel Hidalgo, C.P. 11570, Ciudad de México, Teléfono. +52 (55) 5514 5964, 5208 4929, o bien, por medio de correo electrónico a dgis@salud.gob.mx con el asunto “Informe de Actividades de Salud Bucal Realizadas durante Jornadas Nacionales de Salud Pública (SINBA-SIS-JNSPSB) Versión </w:t>
      </w:r>
      <w:r w:rsidRPr="00751542">
        <w:rPr>
          <w:rFonts w:ascii="Montserrat" w:hAnsi="Montserrat" w:cs="Arial"/>
          <w:sz w:val="18"/>
          <w:szCs w:val="18"/>
          <w:lang w:val="es-ES"/>
        </w:rPr>
        <w:t>202</w:t>
      </w:r>
      <w:r w:rsidR="00D0680E" w:rsidRPr="00751542">
        <w:rPr>
          <w:rFonts w:ascii="Montserrat" w:hAnsi="Montserrat" w:cs="Arial"/>
          <w:sz w:val="18"/>
          <w:szCs w:val="18"/>
          <w:lang w:val="es-ES"/>
        </w:rPr>
        <w:t>4</w:t>
      </w:r>
      <w:r w:rsidRPr="00B71376">
        <w:rPr>
          <w:rFonts w:ascii="Montserrat" w:hAnsi="Montserrat" w:cs="Arial"/>
          <w:sz w:val="18"/>
          <w:szCs w:val="18"/>
          <w:lang w:val="es-ES"/>
        </w:rPr>
        <w:t>”.</w:t>
      </w:r>
    </w:p>
    <w:p w14:paraId="3DEEC669" w14:textId="77777777" w:rsidR="00AD4BFC"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1"/>
      <w:r>
        <w:rPr>
          <w:rFonts w:cs="Arial"/>
          <w:lang w:val="es-ES_tradnl"/>
        </w:rPr>
        <w:br w:type="page"/>
      </w:r>
    </w:p>
    <w:p w14:paraId="6FBB589F" w14:textId="57F8A934" w:rsidR="00AD4BFC" w:rsidRPr="00130904" w:rsidRDefault="00AD4BFC" w:rsidP="001D734A">
      <w:pPr>
        <w:pStyle w:val="Ttulo2"/>
        <w:tabs>
          <w:tab w:val="clear" w:pos="5501"/>
          <w:tab w:val="left" w:pos="6495"/>
        </w:tabs>
        <w:spacing w:before="720"/>
        <w:ind w:left="0"/>
        <w:rPr>
          <w:rFonts w:ascii="Montserrat Medium" w:hAnsi="Montserrat Medium" w:cs="Arial"/>
          <w:b w:val="0"/>
          <w:color w:val="000000" w:themeColor="text1"/>
          <w:sz w:val="24"/>
          <w:szCs w:val="24"/>
          <w:lang w:val="es-ES_tradnl"/>
        </w:rPr>
      </w:pPr>
      <w:bookmarkStart w:id="6" w:name="_Toc153273264"/>
      <w:r w:rsidRPr="00130904">
        <w:rPr>
          <w:rFonts w:ascii="Montserrat Medium" w:hAnsi="Montserrat Medium" w:cs="Arial"/>
          <w:b w:val="0"/>
          <w:color w:val="000000" w:themeColor="text1"/>
          <w:sz w:val="24"/>
          <w:szCs w:val="24"/>
          <w:lang w:val="es-ES_tradnl"/>
        </w:rPr>
        <w:lastRenderedPageBreak/>
        <w:t>Contenido</w:t>
      </w:r>
      <w:bookmarkEnd w:id="6"/>
      <w:r w:rsidR="001D734A">
        <w:rPr>
          <w:rFonts w:ascii="Montserrat Medium" w:hAnsi="Montserrat Medium" w:cs="Arial"/>
          <w:b w:val="0"/>
          <w:color w:val="000000" w:themeColor="text1"/>
          <w:sz w:val="24"/>
          <w:szCs w:val="24"/>
          <w:lang w:val="es-ES_tradnl"/>
        </w:rPr>
        <w:tab/>
      </w:r>
    </w:p>
    <w:bookmarkStart w:id="7" w:name="_GoBack"/>
    <w:bookmarkEnd w:id="7"/>
    <w:p w14:paraId="6917EFA9" w14:textId="3E1091B9" w:rsidR="004331E5"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53273262" w:history="1">
        <w:r w:rsidR="004331E5" w:rsidRPr="008F2197">
          <w:rPr>
            <w:rStyle w:val="Hipervnculo"/>
            <w:rFonts w:ascii="Montserrat" w:hAnsi="Montserrat" w:cs="Arial"/>
            <w:noProof/>
            <w:lang w:val="es-ES_tradnl"/>
          </w:rPr>
          <w:t>Prefacio</w:t>
        </w:r>
        <w:r w:rsidR="004331E5">
          <w:rPr>
            <w:noProof/>
            <w:webHidden/>
          </w:rPr>
          <w:tab/>
        </w:r>
        <w:r w:rsidR="004331E5">
          <w:rPr>
            <w:noProof/>
            <w:webHidden/>
          </w:rPr>
          <w:fldChar w:fldCharType="begin"/>
        </w:r>
        <w:r w:rsidR="004331E5">
          <w:rPr>
            <w:noProof/>
            <w:webHidden/>
          </w:rPr>
          <w:instrText xml:space="preserve"> PAGEREF _Toc153273262 \h </w:instrText>
        </w:r>
        <w:r w:rsidR="004331E5">
          <w:rPr>
            <w:noProof/>
            <w:webHidden/>
          </w:rPr>
        </w:r>
        <w:r w:rsidR="004331E5">
          <w:rPr>
            <w:noProof/>
            <w:webHidden/>
          </w:rPr>
          <w:fldChar w:fldCharType="separate"/>
        </w:r>
        <w:r w:rsidR="004331E5">
          <w:rPr>
            <w:noProof/>
            <w:webHidden/>
          </w:rPr>
          <w:t>2</w:t>
        </w:r>
        <w:r w:rsidR="004331E5">
          <w:rPr>
            <w:noProof/>
            <w:webHidden/>
          </w:rPr>
          <w:fldChar w:fldCharType="end"/>
        </w:r>
      </w:hyperlink>
    </w:p>
    <w:p w14:paraId="56520674" w14:textId="045762B6" w:rsidR="004331E5" w:rsidRDefault="004331E5">
      <w:pPr>
        <w:pStyle w:val="TDC2"/>
        <w:rPr>
          <w:rFonts w:asciiTheme="minorHAnsi" w:eastAsiaTheme="minorEastAsia" w:hAnsiTheme="minorHAnsi" w:cstheme="minorBidi"/>
          <w:noProof/>
          <w:sz w:val="22"/>
          <w:szCs w:val="22"/>
          <w:lang w:val="en-US"/>
        </w:rPr>
      </w:pPr>
      <w:hyperlink w:anchor="_Toc153273263" w:history="1">
        <w:r w:rsidRPr="008F2197">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_Toc153273263 \h </w:instrText>
        </w:r>
        <w:r>
          <w:rPr>
            <w:noProof/>
            <w:webHidden/>
          </w:rPr>
        </w:r>
        <w:r>
          <w:rPr>
            <w:noProof/>
            <w:webHidden/>
          </w:rPr>
          <w:fldChar w:fldCharType="separate"/>
        </w:r>
        <w:r>
          <w:rPr>
            <w:noProof/>
            <w:webHidden/>
          </w:rPr>
          <w:t>2</w:t>
        </w:r>
        <w:r>
          <w:rPr>
            <w:noProof/>
            <w:webHidden/>
          </w:rPr>
          <w:fldChar w:fldCharType="end"/>
        </w:r>
      </w:hyperlink>
    </w:p>
    <w:p w14:paraId="23CE64BD" w14:textId="370BCDA8" w:rsidR="004331E5" w:rsidRDefault="004331E5">
      <w:pPr>
        <w:pStyle w:val="TDC2"/>
        <w:rPr>
          <w:rFonts w:asciiTheme="minorHAnsi" w:eastAsiaTheme="minorEastAsia" w:hAnsiTheme="minorHAnsi" w:cstheme="minorBidi"/>
          <w:noProof/>
          <w:sz w:val="22"/>
          <w:szCs w:val="22"/>
          <w:lang w:val="en-US"/>
        </w:rPr>
      </w:pPr>
      <w:hyperlink w:anchor="_Toc153273264" w:history="1">
        <w:r w:rsidRPr="008F2197">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_Toc153273264 \h </w:instrText>
        </w:r>
        <w:r>
          <w:rPr>
            <w:noProof/>
            <w:webHidden/>
          </w:rPr>
        </w:r>
        <w:r>
          <w:rPr>
            <w:noProof/>
            <w:webHidden/>
          </w:rPr>
          <w:fldChar w:fldCharType="separate"/>
        </w:r>
        <w:r>
          <w:rPr>
            <w:noProof/>
            <w:webHidden/>
          </w:rPr>
          <w:t>3</w:t>
        </w:r>
        <w:r>
          <w:rPr>
            <w:noProof/>
            <w:webHidden/>
          </w:rPr>
          <w:fldChar w:fldCharType="end"/>
        </w:r>
      </w:hyperlink>
    </w:p>
    <w:p w14:paraId="3FFB5CE9" w14:textId="2447F625" w:rsidR="004331E5" w:rsidRDefault="004331E5">
      <w:pPr>
        <w:pStyle w:val="TDC1"/>
        <w:rPr>
          <w:rFonts w:asciiTheme="minorHAnsi" w:eastAsiaTheme="minorEastAsia" w:hAnsiTheme="minorHAnsi" w:cstheme="minorBidi"/>
          <w:noProof/>
          <w:sz w:val="22"/>
          <w:szCs w:val="22"/>
          <w:lang w:val="en-US"/>
        </w:rPr>
      </w:pPr>
      <w:hyperlink w:anchor="_Toc153273265" w:history="1">
        <w:r w:rsidRPr="008F2197">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_Toc153273265 \h </w:instrText>
        </w:r>
        <w:r>
          <w:rPr>
            <w:noProof/>
            <w:webHidden/>
          </w:rPr>
        </w:r>
        <w:r>
          <w:rPr>
            <w:noProof/>
            <w:webHidden/>
          </w:rPr>
          <w:fldChar w:fldCharType="separate"/>
        </w:r>
        <w:r>
          <w:rPr>
            <w:noProof/>
            <w:webHidden/>
          </w:rPr>
          <w:t>5</w:t>
        </w:r>
        <w:r>
          <w:rPr>
            <w:noProof/>
            <w:webHidden/>
          </w:rPr>
          <w:fldChar w:fldCharType="end"/>
        </w:r>
      </w:hyperlink>
    </w:p>
    <w:p w14:paraId="29281D9A" w14:textId="69AF18F2" w:rsidR="004331E5" w:rsidRDefault="004331E5">
      <w:pPr>
        <w:pStyle w:val="TDC2"/>
        <w:rPr>
          <w:rFonts w:asciiTheme="minorHAnsi" w:eastAsiaTheme="minorEastAsia" w:hAnsiTheme="minorHAnsi" w:cstheme="minorBidi"/>
          <w:noProof/>
          <w:sz w:val="22"/>
          <w:szCs w:val="22"/>
          <w:lang w:val="en-US"/>
        </w:rPr>
      </w:pPr>
      <w:hyperlink w:anchor="_Toc153273266" w:history="1">
        <w:r w:rsidRPr="008F2197">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_Toc153273266 \h </w:instrText>
        </w:r>
        <w:r>
          <w:rPr>
            <w:noProof/>
            <w:webHidden/>
          </w:rPr>
        </w:r>
        <w:r>
          <w:rPr>
            <w:noProof/>
            <w:webHidden/>
          </w:rPr>
          <w:fldChar w:fldCharType="separate"/>
        </w:r>
        <w:r>
          <w:rPr>
            <w:noProof/>
            <w:webHidden/>
          </w:rPr>
          <w:t>5</w:t>
        </w:r>
        <w:r>
          <w:rPr>
            <w:noProof/>
            <w:webHidden/>
          </w:rPr>
          <w:fldChar w:fldCharType="end"/>
        </w:r>
      </w:hyperlink>
    </w:p>
    <w:p w14:paraId="03047750" w14:textId="491548A0" w:rsidR="004331E5" w:rsidRDefault="004331E5">
      <w:pPr>
        <w:pStyle w:val="TDC2"/>
        <w:rPr>
          <w:rFonts w:asciiTheme="minorHAnsi" w:eastAsiaTheme="minorEastAsia" w:hAnsiTheme="minorHAnsi" w:cstheme="minorBidi"/>
          <w:noProof/>
          <w:sz w:val="22"/>
          <w:szCs w:val="22"/>
          <w:lang w:val="en-US"/>
        </w:rPr>
      </w:pPr>
      <w:hyperlink w:anchor="_Toc153273267" w:history="1">
        <w:r w:rsidRPr="008F2197">
          <w:rPr>
            <w:rStyle w:val="Hipervnculo"/>
            <w:rFonts w:ascii="Montserrat Medium" w:hAnsi="Montserrat Medium" w:cs="Arial"/>
            <w:noProof/>
            <w:lang w:val="es-ES_tradnl"/>
          </w:rPr>
          <w:t>OBJETIVO:</w:t>
        </w:r>
        <w:r>
          <w:rPr>
            <w:noProof/>
            <w:webHidden/>
          </w:rPr>
          <w:tab/>
        </w:r>
        <w:r>
          <w:rPr>
            <w:noProof/>
            <w:webHidden/>
          </w:rPr>
          <w:fldChar w:fldCharType="begin"/>
        </w:r>
        <w:r>
          <w:rPr>
            <w:noProof/>
            <w:webHidden/>
          </w:rPr>
          <w:instrText xml:space="preserve"> PAGEREF _Toc153273267 \h </w:instrText>
        </w:r>
        <w:r>
          <w:rPr>
            <w:noProof/>
            <w:webHidden/>
          </w:rPr>
        </w:r>
        <w:r>
          <w:rPr>
            <w:noProof/>
            <w:webHidden/>
          </w:rPr>
          <w:fldChar w:fldCharType="separate"/>
        </w:r>
        <w:r>
          <w:rPr>
            <w:noProof/>
            <w:webHidden/>
          </w:rPr>
          <w:t>5</w:t>
        </w:r>
        <w:r>
          <w:rPr>
            <w:noProof/>
            <w:webHidden/>
          </w:rPr>
          <w:fldChar w:fldCharType="end"/>
        </w:r>
      </w:hyperlink>
    </w:p>
    <w:p w14:paraId="5D61EDC9" w14:textId="544EC252" w:rsidR="004331E5" w:rsidRDefault="004331E5">
      <w:pPr>
        <w:pStyle w:val="TDC2"/>
        <w:rPr>
          <w:rFonts w:asciiTheme="minorHAnsi" w:eastAsiaTheme="minorEastAsia" w:hAnsiTheme="minorHAnsi" w:cstheme="minorBidi"/>
          <w:noProof/>
          <w:sz w:val="22"/>
          <w:szCs w:val="22"/>
          <w:lang w:val="en-US"/>
        </w:rPr>
      </w:pPr>
      <w:hyperlink w:anchor="_Toc153273268" w:history="1">
        <w:r w:rsidRPr="008F2197">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_Toc153273268 \h </w:instrText>
        </w:r>
        <w:r>
          <w:rPr>
            <w:noProof/>
            <w:webHidden/>
          </w:rPr>
        </w:r>
        <w:r>
          <w:rPr>
            <w:noProof/>
            <w:webHidden/>
          </w:rPr>
          <w:fldChar w:fldCharType="separate"/>
        </w:r>
        <w:r>
          <w:rPr>
            <w:noProof/>
            <w:webHidden/>
          </w:rPr>
          <w:t>6</w:t>
        </w:r>
        <w:r>
          <w:rPr>
            <w:noProof/>
            <w:webHidden/>
          </w:rPr>
          <w:fldChar w:fldCharType="end"/>
        </w:r>
      </w:hyperlink>
    </w:p>
    <w:p w14:paraId="10EC1AEE" w14:textId="71C843F9" w:rsidR="004331E5" w:rsidRDefault="004331E5">
      <w:pPr>
        <w:pStyle w:val="TDC2"/>
        <w:rPr>
          <w:rFonts w:asciiTheme="minorHAnsi" w:eastAsiaTheme="minorEastAsia" w:hAnsiTheme="minorHAnsi" w:cstheme="minorBidi"/>
          <w:noProof/>
          <w:sz w:val="22"/>
          <w:szCs w:val="22"/>
          <w:lang w:val="en-US"/>
        </w:rPr>
      </w:pPr>
      <w:hyperlink w:anchor="_Toc153273269" w:history="1">
        <w:r w:rsidRPr="008F2197">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_Toc153273269 \h </w:instrText>
        </w:r>
        <w:r>
          <w:rPr>
            <w:noProof/>
            <w:webHidden/>
          </w:rPr>
        </w:r>
        <w:r>
          <w:rPr>
            <w:noProof/>
            <w:webHidden/>
          </w:rPr>
          <w:fldChar w:fldCharType="separate"/>
        </w:r>
        <w:r>
          <w:rPr>
            <w:noProof/>
            <w:webHidden/>
          </w:rPr>
          <w:t>6</w:t>
        </w:r>
        <w:r>
          <w:rPr>
            <w:noProof/>
            <w:webHidden/>
          </w:rPr>
          <w:fldChar w:fldCharType="end"/>
        </w:r>
      </w:hyperlink>
    </w:p>
    <w:p w14:paraId="4CD1DDF3" w14:textId="7D16D79E" w:rsidR="004331E5" w:rsidRDefault="004331E5">
      <w:pPr>
        <w:pStyle w:val="TDC2"/>
        <w:rPr>
          <w:rFonts w:asciiTheme="minorHAnsi" w:eastAsiaTheme="minorEastAsia" w:hAnsiTheme="minorHAnsi" w:cstheme="minorBidi"/>
          <w:noProof/>
          <w:sz w:val="22"/>
          <w:szCs w:val="22"/>
          <w:lang w:val="en-US"/>
        </w:rPr>
      </w:pPr>
      <w:hyperlink w:anchor="_Toc153273270" w:history="1">
        <w:r w:rsidRPr="008F2197">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_Toc153273270 \h </w:instrText>
        </w:r>
        <w:r>
          <w:rPr>
            <w:noProof/>
            <w:webHidden/>
          </w:rPr>
        </w:r>
        <w:r>
          <w:rPr>
            <w:noProof/>
            <w:webHidden/>
          </w:rPr>
          <w:fldChar w:fldCharType="separate"/>
        </w:r>
        <w:r>
          <w:rPr>
            <w:noProof/>
            <w:webHidden/>
          </w:rPr>
          <w:t>7</w:t>
        </w:r>
        <w:r>
          <w:rPr>
            <w:noProof/>
            <w:webHidden/>
          </w:rPr>
          <w:fldChar w:fldCharType="end"/>
        </w:r>
      </w:hyperlink>
    </w:p>
    <w:p w14:paraId="2A3C83AD" w14:textId="40BC932B" w:rsidR="004331E5" w:rsidRDefault="004331E5">
      <w:pPr>
        <w:pStyle w:val="TDC2"/>
        <w:rPr>
          <w:rFonts w:asciiTheme="minorHAnsi" w:eastAsiaTheme="minorEastAsia" w:hAnsiTheme="minorHAnsi" w:cstheme="minorBidi"/>
          <w:noProof/>
          <w:sz w:val="22"/>
          <w:szCs w:val="22"/>
          <w:lang w:val="en-US"/>
        </w:rPr>
      </w:pPr>
      <w:hyperlink w:anchor="_Toc153273271" w:history="1">
        <w:r w:rsidRPr="008F2197">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_Toc153273271 \h </w:instrText>
        </w:r>
        <w:r>
          <w:rPr>
            <w:noProof/>
            <w:webHidden/>
          </w:rPr>
        </w:r>
        <w:r>
          <w:rPr>
            <w:noProof/>
            <w:webHidden/>
          </w:rPr>
          <w:fldChar w:fldCharType="separate"/>
        </w:r>
        <w:r>
          <w:rPr>
            <w:noProof/>
            <w:webHidden/>
          </w:rPr>
          <w:t>8</w:t>
        </w:r>
        <w:r>
          <w:rPr>
            <w:noProof/>
            <w:webHidden/>
          </w:rPr>
          <w:fldChar w:fldCharType="end"/>
        </w:r>
      </w:hyperlink>
    </w:p>
    <w:p w14:paraId="6E9459DD" w14:textId="22D2A988" w:rsidR="004331E5" w:rsidRDefault="004331E5">
      <w:pPr>
        <w:pStyle w:val="TDC1"/>
        <w:rPr>
          <w:rFonts w:asciiTheme="minorHAnsi" w:eastAsiaTheme="minorEastAsia" w:hAnsiTheme="minorHAnsi" w:cstheme="minorBidi"/>
          <w:noProof/>
          <w:sz w:val="22"/>
          <w:szCs w:val="22"/>
          <w:lang w:val="en-US"/>
        </w:rPr>
      </w:pPr>
      <w:hyperlink w:anchor="_Toc153273272" w:history="1">
        <w:r w:rsidRPr="008F2197">
          <w:rPr>
            <w:rStyle w:val="Hipervnculo"/>
            <w:rFonts w:ascii="Montserrat Light" w:hAnsi="Montserrat Light" w:cs="Arial"/>
            <w:noProof/>
            <w:lang w:val="es-ES_tradnl"/>
          </w:rPr>
          <w:t>Referencias</w:t>
        </w:r>
        <w:r>
          <w:rPr>
            <w:noProof/>
            <w:webHidden/>
          </w:rPr>
          <w:tab/>
        </w:r>
        <w:r>
          <w:rPr>
            <w:noProof/>
            <w:webHidden/>
          </w:rPr>
          <w:fldChar w:fldCharType="begin"/>
        </w:r>
        <w:r>
          <w:rPr>
            <w:noProof/>
            <w:webHidden/>
          </w:rPr>
          <w:instrText xml:space="preserve"> PAGEREF _Toc153273272 \h </w:instrText>
        </w:r>
        <w:r>
          <w:rPr>
            <w:noProof/>
            <w:webHidden/>
          </w:rPr>
        </w:r>
        <w:r>
          <w:rPr>
            <w:noProof/>
            <w:webHidden/>
          </w:rPr>
          <w:fldChar w:fldCharType="separate"/>
        </w:r>
        <w:r>
          <w:rPr>
            <w:noProof/>
            <w:webHidden/>
          </w:rPr>
          <w:t>10</w:t>
        </w:r>
        <w:r>
          <w:rPr>
            <w:noProof/>
            <w:webHidden/>
          </w:rPr>
          <w:fldChar w:fldCharType="end"/>
        </w:r>
      </w:hyperlink>
    </w:p>
    <w:p w14:paraId="4C486134" w14:textId="574A6E2D" w:rsidR="004331E5" w:rsidRDefault="004331E5">
      <w:pPr>
        <w:pStyle w:val="TDC2"/>
        <w:rPr>
          <w:rFonts w:asciiTheme="minorHAnsi" w:eastAsiaTheme="minorEastAsia" w:hAnsiTheme="minorHAnsi" w:cstheme="minorBidi"/>
          <w:noProof/>
          <w:sz w:val="22"/>
          <w:szCs w:val="22"/>
          <w:lang w:val="en-US"/>
        </w:rPr>
      </w:pPr>
      <w:hyperlink w:anchor="_Toc153273273" w:history="1">
        <w:r w:rsidRPr="008F2197">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_Toc153273273 \h </w:instrText>
        </w:r>
        <w:r>
          <w:rPr>
            <w:noProof/>
            <w:webHidden/>
          </w:rPr>
        </w:r>
        <w:r>
          <w:rPr>
            <w:noProof/>
            <w:webHidden/>
          </w:rPr>
          <w:fldChar w:fldCharType="separate"/>
        </w:r>
        <w:r>
          <w:rPr>
            <w:noProof/>
            <w:webHidden/>
          </w:rPr>
          <w:t>10</w:t>
        </w:r>
        <w:r>
          <w:rPr>
            <w:noProof/>
            <w:webHidden/>
          </w:rPr>
          <w:fldChar w:fldCharType="end"/>
        </w:r>
      </w:hyperlink>
    </w:p>
    <w:p w14:paraId="0FC5F3B7" w14:textId="70E03ABB" w:rsidR="004331E5" w:rsidRDefault="004331E5">
      <w:pPr>
        <w:pStyle w:val="TDC2"/>
        <w:rPr>
          <w:rFonts w:asciiTheme="minorHAnsi" w:eastAsiaTheme="minorEastAsia" w:hAnsiTheme="minorHAnsi" w:cstheme="minorBidi"/>
          <w:noProof/>
          <w:sz w:val="22"/>
          <w:szCs w:val="22"/>
          <w:lang w:val="en-US"/>
        </w:rPr>
      </w:pPr>
      <w:hyperlink w:anchor="_Toc153273274" w:history="1">
        <w:r w:rsidRPr="008F2197">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_Toc153273274 \h </w:instrText>
        </w:r>
        <w:r>
          <w:rPr>
            <w:noProof/>
            <w:webHidden/>
          </w:rPr>
        </w:r>
        <w:r>
          <w:rPr>
            <w:noProof/>
            <w:webHidden/>
          </w:rPr>
          <w:fldChar w:fldCharType="separate"/>
        </w:r>
        <w:r>
          <w:rPr>
            <w:noProof/>
            <w:webHidden/>
          </w:rPr>
          <w:t>10</w:t>
        </w:r>
        <w:r>
          <w:rPr>
            <w:noProof/>
            <w:webHidden/>
          </w:rPr>
          <w:fldChar w:fldCharType="end"/>
        </w:r>
      </w:hyperlink>
    </w:p>
    <w:p w14:paraId="38237591" w14:textId="1684FD8B" w:rsidR="004331E5" w:rsidRDefault="004331E5">
      <w:pPr>
        <w:pStyle w:val="TDC2"/>
        <w:rPr>
          <w:rFonts w:asciiTheme="minorHAnsi" w:eastAsiaTheme="minorEastAsia" w:hAnsiTheme="minorHAnsi" w:cstheme="minorBidi"/>
          <w:noProof/>
          <w:sz w:val="22"/>
          <w:szCs w:val="22"/>
          <w:lang w:val="en-US"/>
        </w:rPr>
      </w:pPr>
      <w:hyperlink w:anchor="_Toc153273275" w:history="1">
        <w:r w:rsidRPr="008F2197">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_Toc153273275 \h </w:instrText>
        </w:r>
        <w:r>
          <w:rPr>
            <w:noProof/>
            <w:webHidden/>
          </w:rPr>
        </w:r>
        <w:r>
          <w:rPr>
            <w:noProof/>
            <w:webHidden/>
          </w:rPr>
          <w:fldChar w:fldCharType="separate"/>
        </w:r>
        <w:r>
          <w:rPr>
            <w:noProof/>
            <w:webHidden/>
          </w:rPr>
          <w:t>10</w:t>
        </w:r>
        <w:r>
          <w:rPr>
            <w:noProof/>
            <w:webHidden/>
          </w:rPr>
          <w:fldChar w:fldCharType="end"/>
        </w:r>
      </w:hyperlink>
    </w:p>
    <w:p w14:paraId="43621D75" w14:textId="4EAB4F4B" w:rsidR="004331E5" w:rsidRDefault="004331E5">
      <w:pPr>
        <w:pStyle w:val="TDC1"/>
        <w:rPr>
          <w:rFonts w:asciiTheme="minorHAnsi" w:eastAsiaTheme="minorEastAsia" w:hAnsiTheme="minorHAnsi" w:cstheme="minorBidi"/>
          <w:noProof/>
          <w:sz w:val="22"/>
          <w:szCs w:val="22"/>
          <w:lang w:val="en-US"/>
        </w:rPr>
      </w:pPr>
      <w:hyperlink w:anchor="_Toc153273276" w:history="1">
        <w:r w:rsidRPr="008F2197">
          <w:rPr>
            <w:rStyle w:val="Hipervnculo"/>
            <w:rFonts w:ascii="Montserrat Light" w:hAnsi="Montserrat Light" w:cs="Arial"/>
            <w:noProof/>
          </w:rPr>
          <w:t>Informe de Actividades de Salud Bucal Realizadas Durante Jornadas Nacionales de Salud Pública (SINBA-SIS-JNSPSB)</w:t>
        </w:r>
        <w:r>
          <w:rPr>
            <w:noProof/>
            <w:webHidden/>
          </w:rPr>
          <w:tab/>
        </w:r>
        <w:r>
          <w:rPr>
            <w:noProof/>
            <w:webHidden/>
          </w:rPr>
          <w:fldChar w:fldCharType="begin"/>
        </w:r>
        <w:r>
          <w:rPr>
            <w:noProof/>
            <w:webHidden/>
          </w:rPr>
          <w:instrText xml:space="preserve"> PAGEREF _Toc153273276 \h </w:instrText>
        </w:r>
        <w:r>
          <w:rPr>
            <w:noProof/>
            <w:webHidden/>
          </w:rPr>
        </w:r>
        <w:r>
          <w:rPr>
            <w:noProof/>
            <w:webHidden/>
          </w:rPr>
          <w:fldChar w:fldCharType="separate"/>
        </w:r>
        <w:r>
          <w:rPr>
            <w:noProof/>
            <w:webHidden/>
          </w:rPr>
          <w:t>11</w:t>
        </w:r>
        <w:r>
          <w:rPr>
            <w:noProof/>
            <w:webHidden/>
          </w:rPr>
          <w:fldChar w:fldCharType="end"/>
        </w:r>
      </w:hyperlink>
    </w:p>
    <w:p w14:paraId="2610ECEB" w14:textId="63C95980" w:rsidR="004331E5" w:rsidRDefault="004331E5">
      <w:pPr>
        <w:pStyle w:val="TDC2"/>
        <w:rPr>
          <w:rFonts w:asciiTheme="minorHAnsi" w:eastAsiaTheme="minorEastAsia" w:hAnsiTheme="minorHAnsi" w:cstheme="minorBidi"/>
          <w:noProof/>
          <w:sz w:val="22"/>
          <w:szCs w:val="22"/>
          <w:lang w:val="en-US"/>
        </w:rPr>
      </w:pPr>
      <w:hyperlink w:anchor="_Toc153273277" w:history="1">
        <w:r w:rsidRPr="008F2197">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_Toc153273277 \h </w:instrText>
        </w:r>
        <w:r>
          <w:rPr>
            <w:noProof/>
            <w:webHidden/>
          </w:rPr>
        </w:r>
        <w:r>
          <w:rPr>
            <w:noProof/>
            <w:webHidden/>
          </w:rPr>
          <w:fldChar w:fldCharType="separate"/>
        </w:r>
        <w:r>
          <w:rPr>
            <w:noProof/>
            <w:webHidden/>
          </w:rPr>
          <w:t>11</w:t>
        </w:r>
        <w:r>
          <w:rPr>
            <w:noProof/>
            <w:webHidden/>
          </w:rPr>
          <w:fldChar w:fldCharType="end"/>
        </w:r>
      </w:hyperlink>
    </w:p>
    <w:p w14:paraId="725DBDEC" w14:textId="66940FCB" w:rsidR="004331E5" w:rsidRDefault="004331E5">
      <w:pPr>
        <w:pStyle w:val="TDC1"/>
        <w:rPr>
          <w:rFonts w:asciiTheme="minorHAnsi" w:eastAsiaTheme="minorEastAsia" w:hAnsiTheme="minorHAnsi" w:cstheme="minorBidi"/>
          <w:noProof/>
          <w:sz w:val="22"/>
          <w:szCs w:val="22"/>
          <w:lang w:val="en-US"/>
        </w:rPr>
      </w:pPr>
      <w:hyperlink w:anchor="_Toc153273278" w:history="1">
        <w:r w:rsidRPr="008F2197">
          <w:rPr>
            <w:rStyle w:val="Hipervnculo"/>
            <w:rFonts w:ascii="Montserrat Light" w:hAnsi="Montserrat Light" w:cs="Arial"/>
            <w:noProof/>
          </w:rPr>
          <w:t>Descripción Informe de Actividades de Salud Bucal Realizadas durante Jornadas Nacionales de Salud Pública</w:t>
        </w:r>
        <w:r>
          <w:rPr>
            <w:noProof/>
            <w:webHidden/>
          </w:rPr>
          <w:tab/>
        </w:r>
        <w:r>
          <w:rPr>
            <w:noProof/>
            <w:webHidden/>
          </w:rPr>
          <w:fldChar w:fldCharType="begin"/>
        </w:r>
        <w:r>
          <w:rPr>
            <w:noProof/>
            <w:webHidden/>
          </w:rPr>
          <w:instrText xml:space="preserve"> PAGEREF _Toc153273278 \h </w:instrText>
        </w:r>
        <w:r>
          <w:rPr>
            <w:noProof/>
            <w:webHidden/>
          </w:rPr>
        </w:r>
        <w:r>
          <w:rPr>
            <w:noProof/>
            <w:webHidden/>
          </w:rPr>
          <w:fldChar w:fldCharType="separate"/>
        </w:r>
        <w:r>
          <w:rPr>
            <w:noProof/>
            <w:webHidden/>
          </w:rPr>
          <w:t>14</w:t>
        </w:r>
        <w:r>
          <w:rPr>
            <w:noProof/>
            <w:webHidden/>
          </w:rPr>
          <w:fldChar w:fldCharType="end"/>
        </w:r>
      </w:hyperlink>
    </w:p>
    <w:p w14:paraId="114BFCAD" w14:textId="2DC15828" w:rsidR="004331E5" w:rsidRDefault="004331E5">
      <w:pPr>
        <w:pStyle w:val="TDC2"/>
        <w:rPr>
          <w:rFonts w:asciiTheme="minorHAnsi" w:eastAsiaTheme="minorEastAsia" w:hAnsiTheme="minorHAnsi" w:cstheme="minorBidi"/>
          <w:noProof/>
          <w:sz w:val="22"/>
          <w:szCs w:val="22"/>
          <w:lang w:val="en-US"/>
        </w:rPr>
      </w:pPr>
      <w:hyperlink w:anchor="_Toc153273279" w:history="1">
        <w:r w:rsidRPr="008F2197">
          <w:rPr>
            <w:rStyle w:val="Hipervnculo"/>
            <w:rFonts w:ascii="Montserrat Medium" w:hAnsi="Montserrat Medium" w:cs="Arial"/>
            <w:noProof/>
            <w:lang w:val="es-ES_tradnl"/>
          </w:rPr>
          <w:t>Datos de identificación</w:t>
        </w:r>
        <w:r>
          <w:rPr>
            <w:noProof/>
            <w:webHidden/>
          </w:rPr>
          <w:tab/>
        </w:r>
        <w:r>
          <w:rPr>
            <w:noProof/>
            <w:webHidden/>
          </w:rPr>
          <w:fldChar w:fldCharType="begin"/>
        </w:r>
        <w:r>
          <w:rPr>
            <w:noProof/>
            <w:webHidden/>
          </w:rPr>
          <w:instrText xml:space="preserve"> PAGEREF _Toc153273279 \h </w:instrText>
        </w:r>
        <w:r>
          <w:rPr>
            <w:noProof/>
            <w:webHidden/>
          </w:rPr>
        </w:r>
        <w:r>
          <w:rPr>
            <w:noProof/>
            <w:webHidden/>
          </w:rPr>
          <w:fldChar w:fldCharType="separate"/>
        </w:r>
        <w:r>
          <w:rPr>
            <w:noProof/>
            <w:webHidden/>
          </w:rPr>
          <w:t>14</w:t>
        </w:r>
        <w:r>
          <w:rPr>
            <w:noProof/>
            <w:webHidden/>
          </w:rPr>
          <w:fldChar w:fldCharType="end"/>
        </w:r>
      </w:hyperlink>
    </w:p>
    <w:p w14:paraId="2B2928BA" w14:textId="3226FAC1" w:rsidR="004331E5" w:rsidRDefault="004331E5">
      <w:pPr>
        <w:pStyle w:val="TDC2"/>
        <w:rPr>
          <w:rFonts w:asciiTheme="minorHAnsi" w:eastAsiaTheme="minorEastAsia" w:hAnsiTheme="minorHAnsi" w:cstheme="minorBidi"/>
          <w:noProof/>
          <w:sz w:val="22"/>
          <w:szCs w:val="22"/>
          <w:lang w:val="en-US"/>
        </w:rPr>
      </w:pPr>
      <w:hyperlink w:anchor="_Toc153273280" w:history="1">
        <w:r w:rsidRPr="008F2197">
          <w:rPr>
            <w:rStyle w:val="Hipervnculo"/>
            <w:rFonts w:ascii="Montserrat Medium" w:hAnsi="Montserrat Medium" w:cs="Arial"/>
            <w:noProof/>
            <w:lang w:val="es-ES_tradnl"/>
          </w:rPr>
          <w:t>Jornada que se reporta (primera o segunda)</w:t>
        </w:r>
        <w:r>
          <w:rPr>
            <w:noProof/>
            <w:webHidden/>
          </w:rPr>
          <w:tab/>
        </w:r>
        <w:r>
          <w:rPr>
            <w:noProof/>
            <w:webHidden/>
          </w:rPr>
          <w:fldChar w:fldCharType="begin"/>
        </w:r>
        <w:r>
          <w:rPr>
            <w:noProof/>
            <w:webHidden/>
          </w:rPr>
          <w:instrText xml:space="preserve"> PAGEREF _Toc153273280 \h </w:instrText>
        </w:r>
        <w:r>
          <w:rPr>
            <w:noProof/>
            <w:webHidden/>
          </w:rPr>
        </w:r>
        <w:r>
          <w:rPr>
            <w:noProof/>
            <w:webHidden/>
          </w:rPr>
          <w:fldChar w:fldCharType="separate"/>
        </w:r>
        <w:r>
          <w:rPr>
            <w:noProof/>
            <w:webHidden/>
          </w:rPr>
          <w:t>14</w:t>
        </w:r>
        <w:r>
          <w:rPr>
            <w:noProof/>
            <w:webHidden/>
          </w:rPr>
          <w:fldChar w:fldCharType="end"/>
        </w:r>
      </w:hyperlink>
    </w:p>
    <w:p w14:paraId="650C4408" w14:textId="3E040708" w:rsidR="004331E5" w:rsidRDefault="004331E5">
      <w:pPr>
        <w:pStyle w:val="TDC2"/>
        <w:rPr>
          <w:rFonts w:asciiTheme="minorHAnsi" w:eastAsiaTheme="minorEastAsia" w:hAnsiTheme="minorHAnsi" w:cstheme="minorBidi"/>
          <w:noProof/>
          <w:sz w:val="22"/>
          <w:szCs w:val="22"/>
          <w:lang w:val="en-US"/>
        </w:rPr>
      </w:pPr>
      <w:hyperlink w:anchor="_Toc153273281" w:history="1">
        <w:r w:rsidRPr="008F2197">
          <w:rPr>
            <w:rStyle w:val="Hipervnculo"/>
            <w:rFonts w:ascii="Montserrat Medium" w:hAnsi="Montserrat Medium" w:cs="Arial"/>
            <w:noProof/>
            <w:lang w:val="es-ES_tradnl"/>
          </w:rPr>
          <w:t>0 a 9 años</w:t>
        </w:r>
        <w:r>
          <w:rPr>
            <w:noProof/>
            <w:webHidden/>
          </w:rPr>
          <w:tab/>
        </w:r>
        <w:r>
          <w:rPr>
            <w:noProof/>
            <w:webHidden/>
          </w:rPr>
          <w:fldChar w:fldCharType="begin"/>
        </w:r>
        <w:r>
          <w:rPr>
            <w:noProof/>
            <w:webHidden/>
          </w:rPr>
          <w:instrText xml:space="preserve"> PAGEREF _Toc153273281 \h </w:instrText>
        </w:r>
        <w:r>
          <w:rPr>
            <w:noProof/>
            <w:webHidden/>
          </w:rPr>
        </w:r>
        <w:r>
          <w:rPr>
            <w:noProof/>
            <w:webHidden/>
          </w:rPr>
          <w:fldChar w:fldCharType="separate"/>
        </w:r>
        <w:r>
          <w:rPr>
            <w:noProof/>
            <w:webHidden/>
          </w:rPr>
          <w:t>14</w:t>
        </w:r>
        <w:r>
          <w:rPr>
            <w:noProof/>
            <w:webHidden/>
          </w:rPr>
          <w:fldChar w:fldCharType="end"/>
        </w:r>
      </w:hyperlink>
    </w:p>
    <w:p w14:paraId="229AC64B" w14:textId="44434D3D" w:rsidR="004331E5" w:rsidRDefault="004331E5">
      <w:pPr>
        <w:pStyle w:val="TDC2"/>
        <w:rPr>
          <w:rFonts w:asciiTheme="minorHAnsi" w:eastAsiaTheme="minorEastAsia" w:hAnsiTheme="minorHAnsi" w:cstheme="minorBidi"/>
          <w:noProof/>
          <w:sz w:val="22"/>
          <w:szCs w:val="22"/>
          <w:lang w:val="en-US"/>
        </w:rPr>
      </w:pPr>
      <w:hyperlink w:anchor="_Toc153273282" w:history="1">
        <w:r w:rsidRPr="008F2197">
          <w:rPr>
            <w:rStyle w:val="Hipervnculo"/>
            <w:rFonts w:ascii="Montserrat Medium" w:hAnsi="Montserrat Medium" w:cs="Arial"/>
            <w:noProof/>
            <w:lang w:val="es-ES_tradnl"/>
          </w:rPr>
          <w:t>10 a 19 años</w:t>
        </w:r>
        <w:r>
          <w:rPr>
            <w:noProof/>
            <w:webHidden/>
          </w:rPr>
          <w:tab/>
        </w:r>
        <w:r>
          <w:rPr>
            <w:noProof/>
            <w:webHidden/>
          </w:rPr>
          <w:fldChar w:fldCharType="begin"/>
        </w:r>
        <w:r>
          <w:rPr>
            <w:noProof/>
            <w:webHidden/>
          </w:rPr>
          <w:instrText xml:space="preserve"> PAGEREF _Toc153273282 \h </w:instrText>
        </w:r>
        <w:r>
          <w:rPr>
            <w:noProof/>
            <w:webHidden/>
          </w:rPr>
        </w:r>
        <w:r>
          <w:rPr>
            <w:noProof/>
            <w:webHidden/>
          </w:rPr>
          <w:fldChar w:fldCharType="separate"/>
        </w:r>
        <w:r>
          <w:rPr>
            <w:noProof/>
            <w:webHidden/>
          </w:rPr>
          <w:t>15</w:t>
        </w:r>
        <w:r>
          <w:rPr>
            <w:noProof/>
            <w:webHidden/>
          </w:rPr>
          <w:fldChar w:fldCharType="end"/>
        </w:r>
      </w:hyperlink>
    </w:p>
    <w:p w14:paraId="26B5E77E" w14:textId="19B0A0F1" w:rsidR="004331E5" w:rsidRDefault="004331E5">
      <w:pPr>
        <w:pStyle w:val="TDC2"/>
        <w:rPr>
          <w:rFonts w:asciiTheme="minorHAnsi" w:eastAsiaTheme="minorEastAsia" w:hAnsiTheme="minorHAnsi" w:cstheme="minorBidi"/>
          <w:noProof/>
          <w:sz w:val="22"/>
          <w:szCs w:val="22"/>
          <w:lang w:val="en-US"/>
        </w:rPr>
      </w:pPr>
      <w:hyperlink w:anchor="_Toc153273283" w:history="1">
        <w:r w:rsidRPr="008F2197">
          <w:rPr>
            <w:rStyle w:val="Hipervnculo"/>
            <w:rFonts w:ascii="Montserrat Medium" w:hAnsi="Montserrat Medium" w:cs="Arial"/>
            <w:noProof/>
            <w:lang w:val="es-ES_tradnl"/>
          </w:rPr>
          <w:t>20 a 59 años</w:t>
        </w:r>
        <w:r>
          <w:rPr>
            <w:noProof/>
            <w:webHidden/>
          </w:rPr>
          <w:tab/>
        </w:r>
        <w:r>
          <w:rPr>
            <w:noProof/>
            <w:webHidden/>
          </w:rPr>
          <w:fldChar w:fldCharType="begin"/>
        </w:r>
        <w:r>
          <w:rPr>
            <w:noProof/>
            <w:webHidden/>
          </w:rPr>
          <w:instrText xml:space="preserve"> PAGEREF _Toc153273283 \h </w:instrText>
        </w:r>
        <w:r>
          <w:rPr>
            <w:noProof/>
            <w:webHidden/>
          </w:rPr>
        </w:r>
        <w:r>
          <w:rPr>
            <w:noProof/>
            <w:webHidden/>
          </w:rPr>
          <w:fldChar w:fldCharType="separate"/>
        </w:r>
        <w:r>
          <w:rPr>
            <w:noProof/>
            <w:webHidden/>
          </w:rPr>
          <w:t>15</w:t>
        </w:r>
        <w:r>
          <w:rPr>
            <w:noProof/>
            <w:webHidden/>
          </w:rPr>
          <w:fldChar w:fldCharType="end"/>
        </w:r>
      </w:hyperlink>
    </w:p>
    <w:p w14:paraId="2B7E81C0" w14:textId="119359B7" w:rsidR="004331E5" w:rsidRDefault="004331E5">
      <w:pPr>
        <w:pStyle w:val="TDC2"/>
        <w:rPr>
          <w:rFonts w:asciiTheme="minorHAnsi" w:eastAsiaTheme="minorEastAsia" w:hAnsiTheme="minorHAnsi" w:cstheme="minorBidi"/>
          <w:noProof/>
          <w:sz w:val="22"/>
          <w:szCs w:val="22"/>
          <w:lang w:val="en-US"/>
        </w:rPr>
      </w:pPr>
      <w:hyperlink w:anchor="_Toc153273284" w:history="1">
        <w:r w:rsidRPr="008F2197">
          <w:rPr>
            <w:rStyle w:val="Hipervnculo"/>
            <w:rFonts w:ascii="Montserrat Medium" w:hAnsi="Montserrat Medium" w:cs="Arial"/>
            <w:noProof/>
            <w:lang w:val="es-ES_tradnl"/>
          </w:rPr>
          <w:t>60 y más años</w:t>
        </w:r>
        <w:r>
          <w:rPr>
            <w:noProof/>
            <w:webHidden/>
          </w:rPr>
          <w:tab/>
        </w:r>
        <w:r>
          <w:rPr>
            <w:noProof/>
            <w:webHidden/>
          </w:rPr>
          <w:fldChar w:fldCharType="begin"/>
        </w:r>
        <w:r>
          <w:rPr>
            <w:noProof/>
            <w:webHidden/>
          </w:rPr>
          <w:instrText xml:space="preserve"> PAGEREF _Toc153273284 \h </w:instrText>
        </w:r>
        <w:r>
          <w:rPr>
            <w:noProof/>
            <w:webHidden/>
          </w:rPr>
        </w:r>
        <w:r>
          <w:rPr>
            <w:noProof/>
            <w:webHidden/>
          </w:rPr>
          <w:fldChar w:fldCharType="separate"/>
        </w:r>
        <w:r>
          <w:rPr>
            <w:noProof/>
            <w:webHidden/>
          </w:rPr>
          <w:t>15</w:t>
        </w:r>
        <w:r>
          <w:rPr>
            <w:noProof/>
            <w:webHidden/>
          </w:rPr>
          <w:fldChar w:fldCharType="end"/>
        </w:r>
      </w:hyperlink>
    </w:p>
    <w:p w14:paraId="2F446656" w14:textId="093D414E" w:rsidR="004331E5" w:rsidRDefault="004331E5">
      <w:pPr>
        <w:pStyle w:val="TDC2"/>
        <w:rPr>
          <w:rFonts w:asciiTheme="minorHAnsi" w:eastAsiaTheme="minorEastAsia" w:hAnsiTheme="minorHAnsi" w:cstheme="minorBidi"/>
          <w:noProof/>
          <w:sz w:val="22"/>
          <w:szCs w:val="22"/>
          <w:lang w:val="en-US"/>
        </w:rPr>
      </w:pPr>
      <w:hyperlink w:anchor="_Toc153273285" w:history="1">
        <w:r w:rsidRPr="008F2197">
          <w:rPr>
            <w:rStyle w:val="Hipervnculo"/>
            <w:rFonts w:ascii="Montserrat Medium" w:hAnsi="Montserrat Medium" w:cs="Arial"/>
            <w:noProof/>
            <w:lang w:val="es-ES_tradnl"/>
          </w:rPr>
          <w:t>Beneficiados</w:t>
        </w:r>
        <w:r>
          <w:rPr>
            <w:noProof/>
            <w:webHidden/>
          </w:rPr>
          <w:tab/>
        </w:r>
        <w:r>
          <w:rPr>
            <w:noProof/>
            <w:webHidden/>
          </w:rPr>
          <w:fldChar w:fldCharType="begin"/>
        </w:r>
        <w:r>
          <w:rPr>
            <w:noProof/>
            <w:webHidden/>
          </w:rPr>
          <w:instrText xml:space="preserve"> PAGEREF _Toc153273285 \h </w:instrText>
        </w:r>
        <w:r>
          <w:rPr>
            <w:noProof/>
            <w:webHidden/>
          </w:rPr>
        </w:r>
        <w:r>
          <w:rPr>
            <w:noProof/>
            <w:webHidden/>
          </w:rPr>
          <w:fldChar w:fldCharType="separate"/>
        </w:r>
        <w:r>
          <w:rPr>
            <w:noProof/>
            <w:webHidden/>
          </w:rPr>
          <w:t>16</w:t>
        </w:r>
        <w:r>
          <w:rPr>
            <w:noProof/>
            <w:webHidden/>
          </w:rPr>
          <w:fldChar w:fldCharType="end"/>
        </w:r>
      </w:hyperlink>
    </w:p>
    <w:p w14:paraId="6E16C4EF" w14:textId="0DE37FA3" w:rsidR="004331E5" w:rsidRDefault="004331E5">
      <w:pPr>
        <w:pStyle w:val="TDC2"/>
        <w:rPr>
          <w:rFonts w:asciiTheme="minorHAnsi" w:eastAsiaTheme="minorEastAsia" w:hAnsiTheme="minorHAnsi" w:cstheme="minorBidi"/>
          <w:noProof/>
          <w:sz w:val="22"/>
          <w:szCs w:val="22"/>
          <w:lang w:val="en-US"/>
        </w:rPr>
      </w:pPr>
      <w:hyperlink w:anchor="_Toc153273286" w:history="1">
        <w:r w:rsidRPr="008F2197">
          <w:rPr>
            <w:rStyle w:val="Hipervnculo"/>
            <w:rFonts w:ascii="Montserrat Medium" w:hAnsi="Montserrat Medium" w:cs="Arial"/>
            <w:noProof/>
            <w:lang w:val="es-ES_tradnl"/>
          </w:rPr>
          <w:t>Grupos vulnerables</w:t>
        </w:r>
        <w:r>
          <w:rPr>
            <w:noProof/>
            <w:webHidden/>
          </w:rPr>
          <w:tab/>
        </w:r>
        <w:r>
          <w:rPr>
            <w:noProof/>
            <w:webHidden/>
          </w:rPr>
          <w:fldChar w:fldCharType="begin"/>
        </w:r>
        <w:r>
          <w:rPr>
            <w:noProof/>
            <w:webHidden/>
          </w:rPr>
          <w:instrText xml:space="preserve"> PAGEREF _Toc153273286 \h </w:instrText>
        </w:r>
        <w:r>
          <w:rPr>
            <w:noProof/>
            <w:webHidden/>
          </w:rPr>
        </w:r>
        <w:r>
          <w:rPr>
            <w:noProof/>
            <w:webHidden/>
          </w:rPr>
          <w:fldChar w:fldCharType="separate"/>
        </w:r>
        <w:r>
          <w:rPr>
            <w:noProof/>
            <w:webHidden/>
          </w:rPr>
          <w:t>16</w:t>
        </w:r>
        <w:r>
          <w:rPr>
            <w:noProof/>
            <w:webHidden/>
          </w:rPr>
          <w:fldChar w:fldCharType="end"/>
        </w:r>
      </w:hyperlink>
    </w:p>
    <w:p w14:paraId="7A8E00E7" w14:textId="38728C22" w:rsidR="004331E5" w:rsidRDefault="004331E5">
      <w:pPr>
        <w:pStyle w:val="TDC2"/>
        <w:rPr>
          <w:rFonts w:asciiTheme="minorHAnsi" w:eastAsiaTheme="minorEastAsia" w:hAnsiTheme="minorHAnsi" w:cstheme="minorBidi"/>
          <w:noProof/>
          <w:sz w:val="22"/>
          <w:szCs w:val="22"/>
          <w:lang w:val="en-US"/>
        </w:rPr>
      </w:pPr>
      <w:hyperlink w:anchor="_Toc153273287" w:history="1">
        <w:r w:rsidRPr="008F2197">
          <w:rPr>
            <w:rStyle w:val="Hipervnculo"/>
            <w:rFonts w:ascii="Montserrat Medium" w:hAnsi="Montserrat Medium" w:cs="Arial"/>
            <w:noProof/>
            <w:lang w:val="es-ES_tradnl"/>
          </w:rPr>
          <w:t>Universo</w:t>
        </w:r>
        <w:r>
          <w:rPr>
            <w:noProof/>
            <w:webHidden/>
          </w:rPr>
          <w:tab/>
        </w:r>
        <w:r>
          <w:rPr>
            <w:noProof/>
            <w:webHidden/>
          </w:rPr>
          <w:fldChar w:fldCharType="begin"/>
        </w:r>
        <w:r>
          <w:rPr>
            <w:noProof/>
            <w:webHidden/>
          </w:rPr>
          <w:instrText xml:space="preserve"> PAGEREF _Toc153273287 \h </w:instrText>
        </w:r>
        <w:r>
          <w:rPr>
            <w:noProof/>
            <w:webHidden/>
          </w:rPr>
        </w:r>
        <w:r>
          <w:rPr>
            <w:noProof/>
            <w:webHidden/>
          </w:rPr>
          <w:fldChar w:fldCharType="separate"/>
        </w:r>
        <w:r>
          <w:rPr>
            <w:noProof/>
            <w:webHidden/>
          </w:rPr>
          <w:t>16</w:t>
        </w:r>
        <w:r>
          <w:rPr>
            <w:noProof/>
            <w:webHidden/>
          </w:rPr>
          <w:fldChar w:fldCharType="end"/>
        </w:r>
      </w:hyperlink>
    </w:p>
    <w:p w14:paraId="34C59654" w14:textId="2EC13B15" w:rsidR="004331E5" w:rsidRDefault="004331E5">
      <w:pPr>
        <w:pStyle w:val="TDC2"/>
        <w:rPr>
          <w:rFonts w:asciiTheme="minorHAnsi" w:eastAsiaTheme="minorEastAsia" w:hAnsiTheme="minorHAnsi" w:cstheme="minorBidi"/>
          <w:noProof/>
          <w:sz w:val="22"/>
          <w:szCs w:val="22"/>
          <w:lang w:val="en-US"/>
        </w:rPr>
      </w:pPr>
      <w:hyperlink w:anchor="_Toc153273288" w:history="1">
        <w:r w:rsidRPr="008F2197">
          <w:rPr>
            <w:rStyle w:val="Hipervnculo"/>
            <w:rFonts w:ascii="Montserrat Medium" w:hAnsi="Montserrat Medium" w:cs="Arial"/>
            <w:noProof/>
            <w:lang w:val="es-ES_tradnl"/>
          </w:rPr>
          <w:t>Consultas odontológicas</w:t>
        </w:r>
        <w:r>
          <w:rPr>
            <w:noProof/>
            <w:webHidden/>
          </w:rPr>
          <w:tab/>
        </w:r>
        <w:r>
          <w:rPr>
            <w:noProof/>
            <w:webHidden/>
          </w:rPr>
          <w:fldChar w:fldCharType="begin"/>
        </w:r>
        <w:r>
          <w:rPr>
            <w:noProof/>
            <w:webHidden/>
          </w:rPr>
          <w:instrText xml:space="preserve"> PAGEREF _Toc153273288 \h </w:instrText>
        </w:r>
        <w:r>
          <w:rPr>
            <w:noProof/>
            <w:webHidden/>
          </w:rPr>
        </w:r>
        <w:r>
          <w:rPr>
            <w:noProof/>
            <w:webHidden/>
          </w:rPr>
          <w:fldChar w:fldCharType="separate"/>
        </w:r>
        <w:r>
          <w:rPr>
            <w:noProof/>
            <w:webHidden/>
          </w:rPr>
          <w:t>16</w:t>
        </w:r>
        <w:r>
          <w:rPr>
            <w:noProof/>
            <w:webHidden/>
          </w:rPr>
          <w:fldChar w:fldCharType="end"/>
        </w:r>
      </w:hyperlink>
    </w:p>
    <w:p w14:paraId="1B24EA76" w14:textId="5A4F3701" w:rsidR="004331E5" w:rsidRDefault="004331E5">
      <w:pPr>
        <w:pStyle w:val="TDC2"/>
        <w:rPr>
          <w:rFonts w:asciiTheme="minorHAnsi" w:eastAsiaTheme="minorEastAsia" w:hAnsiTheme="minorHAnsi" w:cstheme="minorBidi"/>
          <w:noProof/>
          <w:sz w:val="22"/>
          <w:szCs w:val="22"/>
          <w:lang w:val="en-US"/>
        </w:rPr>
      </w:pPr>
      <w:hyperlink w:anchor="_Toc153273289" w:history="1">
        <w:r w:rsidRPr="008F2197">
          <w:rPr>
            <w:rStyle w:val="Hipervnculo"/>
            <w:rFonts w:ascii="Montserrat Medium" w:hAnsi="Montserrat Medium" w:cs="Arial"/>
            <w:noProof/>
            <w:lang w:val="es-ES_tradnl"/>
          </w:rPr>
          <w:t>Actividades preventivas</w:t>
        </w:r>
        <w:r>
          <w:rPr>
            <w:noProof/>
            <w:webHidden/>
          </w:rPr>
          <w:tab/>
        </w:r>
        <w:r>
          <w:rPr>
            <w:noProof/>
            <w:webHidden/>
          </w:rPr>
          <w:fldChar w:fldCharType="begin"/>
        </w:r>
        <w:r>
          <w:rPr>
            <w:noProof/>
            <w:webHidden/>
          </w:rPr>
          <w:instrText xml:space="preserve"> PAGEREF _Toc153273289 \h </w:instrText>
        </w:r>
        <w:r>
          <w:rPr>
            <w:noProof/>
            <w:webHidden/>
          </w:rPr>
        </w:r>
        <w:r>
          <w:rPr>
            <w:noProof/>
            <w:webHidden/>
          </w:rPr>
          <w:fldChar w:fldCharType="separate"/>
        </w:r>
        <w:r>
          <w:rPr>
            <w:noProof/>
            <w:webHidden/>
          </w:rPr>
          <w:t>17</w:t>
        </w:r>
        <w:r>
          <w:rPr>
            <w:noProof/>
            <w:webHidden/>
          </w:rPr>
          <w:fldChar w:fldCharType="end"/>
        </w:r>
      </w:hyperlink>
    </w:p>
    <w:p w14:paraId="72437174" w14:textId="033DC212" w:rsidR="004331E5" w:rsidRDefault="004331E5">
      <w:pPr>
        <w:pStyle w:val="TDC2"/>
        <w:rPr>
          <w:rFonts w:asciiTheme="minorHAnsi" w:eastAsiaTheme="minorEastAsia" w:hAnsiTheme="minorHAnsi" w:cstheme="minorBidi"/>
          <w:noProof/>
          <w:sz w:val="22"/>
          <w:szCs w:val="22"/>
          <w:lang w:val="en-US"/>
        </w:rPr>
      </w:pPr>
      <w:hyperlink w:anchor="_Toc153273290" w:history="1">
        <w:r w:rsidRPr="008F2197">
          <w:rPr>
            <w:rStyle w:val="Hipervnculo"/>
            <w:rFonts w:ascii="Montserrat Medium" w:hAnsi="Montserrat Medium" w:cs="Arial"/>
            <w:noProof/>
            <w:lang w:val="es-ES_tradnl"/>
          </w:rPr>
          <w:t>Curativo asistencial</w:t>
        </w:r>
        <w:r>
          <w:rPr>
            <w:noProof/>
            <w:webHidden/>
          </w:rPr>
          <w:tab/>
        </w:r>
        <w:r>
          <w:rPr>
            <w:noProof/>
            <w:webHidden/>
          </w:rPr>
          <w:fldChar w:fldCharType="begin"/>
        </w:r>
        <w:r>
          <w:rPr>
            <w:noProof/>
            <w:webHidden/>
          </w:rPr>
          <w:instrText xml:space="preserve"> PAGEREF _Toc153273290 \h </w:instrText>
        </w:r>
        <w:r>
          <w:rPr>
            <w:noProof/>
            <w:webHidden/>
          </w:rPr>
        </w:r>
        <w:r>
          <w:rPr>
            <w:noProof/>
            <w:webHidden/>
          </w:rPr>
          <w:fldChar w:fldCharType="separate"/>
        </w:r>
        <w:r>
          <w:rPr>
            <w:noProof/>
            <w:webHidden/>
          </w:rPr>
          <w:t>17</w:t>
        </w:r>
        <w:r>
          <w:rPr>
            <w:noProof/>
            <w:webHidden/>
          </w:rPr>
          <w:fldChar w:fldCharType="end"/>
        </w:r>
      </w:hyperlink>
    </w:p>
    <w:p w14:paraId="20645F03" w14:textId="50493808" w:rsidR="004331E5" w:rsidRDefault="004331E5">
      <w:pPr>
        <w:pStyle w:val="TDC2"/>
        <w:rPr>
          <w:rFonts w:asciiTheme="minorHAnsi" w:eastAsiaTheme="minorEastAsia" w:hAnsiTheme="minorHAnsi" w:cstheme="minorBidi"/>
          <w:noProof/>
          <w:sz w:val="22"/>
          <w:szCs w:val="22"/>
          <w:lang w:val="en-US"/>
        </w:rPr>
      </w:pPr>
      <w:hyperlink w:anchor="_Toc153273291" w:history="1">
        <w:r w:rsidRPr="008F2197">
          <w:rPr>
            <w:rStyle w:val="Hipervnculo"/>
            <w:rFonts w:ascii="Montserrat Medium" w:hAnsi="Montserrat Medium" w:cs="Arial"/>
            <w:noProof/>
            <w:lang w:val="es-ES_tradnl"/>
          </w:rPr>
          <w:t>Personal participante</w:t>
        </w:r>
        <w:r>
          <w:rPr>
            <w:noProof/>
            <w:webHidden/>
          </w:rPr>
          <w:tab/>
        </w:r>
        <w:r>
          <w:rPr>
            <w:noProof/>
            <w:webHidden/>
          </w:rPr>
          <w:fldChar w:fldCharType="begin"/>
        </w:r>
        <w:r>
          <w:rPr>
            <w:noProof/>
            <w:webHidden/>
          </w:rPr>
          <w:instrText xml:space="preserve"> PAGEREF _Toc153273291 \h </w:instrText>
        </w:r>
        <w:r>
          <w:rPr>
            <w:noProof/>
            <w:webHidden/>
          </w:rPr>
        </w:r>
        <w:r>
          <w:rPr>
            <w:noProof/>
            <w:webHidden/>
          </w:rPr>
          <w:fldChar w:fldCharType="separate"/>
        </w:r>
        <w:r>
          <w:rPr>
            <w:noProof/>
            <w:webHidden/>
          </w:rPr>
          <w:t>17</w:t>
        </w:r>
        <w:r>
          <w:rPr>
            <w:noProof/>
            <w:webHidden/>
          </w:rPr>
          <w:fldChar w:fldCharType="end"/>
        </w:r>
      </w:hyperlink>
    </w:p>
    <w:p w14:paraId="459DB0E9" w14:textId="4850A3F6" w:rsidR="004331E5" w:rsidRDefault="004331E5">
      <w:pPr>
        <w:pStyle w:val="TDC2"/>
        <w:rPr>
          <w:rFonts w:asciiTheme="minorHAnsi" w:eastAsiaTheme="minorEastAsia" w:hAnsiTheme="minorHAnsi" w:cstheme="minorBidi"/>
          <w:noProof/>
          <w:sz w:val="22"/>
          <w:szCs w:val="22"/>
          <w:lang w:val="en-US"/>
        </w:rPr>
      </w:pPr>
      <w:hyperlink w:anchor="_Toc153273292" w:history="1">
        <w:r w:rsidRPr="008F2197">
          <w:rPr>
            <w:rStyle w:val="Hipervnculo"/>
            <w:rFonts w:ascii="Montserrat Medium" w:hAnsi="Montserrat Medium" w:cs="Arial"/>
            <w:noProof/>
            <w:lang w:val="es-ES_tradnl"/>
          </w:rPr>
          <w:t>Personal</w:t>
        </w:r>
        <w:r>
          <w:rPr>
            <w:noProof/>
            <w:webHidden/>
          </w:rPr>
          <w:tab/>
        </w:r>
        <w:r>
          <w:rPr>
            <w:noProof/>
            <w:webHidden/>
          </w:rPr>
          <w:fldChar w:fldCharType="begin"/>
        </w:r>
        <w:r>
          <w:rPr>
            <w:noProof/>
            <w:webHidden/>
          </w:rPr>
          <w:instrText xml:space="preserve"> PAGEREF _Toc153273292 \h </w:instrText>
        </w:r>
        <w:r>
          <w:rPr>
            <w:noProof/>
            <w:webHidden/>
          </w:rPr>
        </w:r>
        <w:r>
          <w:rPr>
            <w:noProof/>
            <w:webHidden/>
          </w:rPr>
          <w:fldChar w:fldCharType="separate"/>
        </w:r>
        <w:r>
          <w:rPr>
            <w:noProof/>
            <w:webHidden/>
          </w:rPr>
          <w:t>17</w:t>
        </w:r>
        <w:r>
          <w:rPr>
            <w:noProof/>
            <w:webHidden/>
          </w:rPr>
          <w:fldChar w:fldCharType="end"/>
        </w:r>
      </w:hyperlink>
    </w:p>
    <w:p w14:paraId="4D98A4AC" w14:textId="46ACEE59" w:rsidR="004331E5" w:rsidRDefault="004331E5">
      <w:pPr>
        <w:pStyle w:val="TDC1"/>
        <w:rPr>
          <w:rFonts w:asciiTheme="minorHAnsi" w:eastAsiaTheme="minorEastAsia" w:hAnsiTheme="minorHAnsi" w:cstheme="minorBidi"/>
          <w:noProof/>
          <w:sz w:val="22"/>
          <w:szCs w:val="22"/>
          <w:lang w:val="en-US"/>
        </w:rPr>
      </w:pPr>
      <w:hyperlink w:anchor="_Toc153273293" w:history="1">
        <w:r w:rsidRPr="008F2197">
          <w:rPr>
            <w:rStyle w:val="Hipervnculo"/>
            <w:rFonts w:ascii="Montserrat Light" w:hAnsi="Montserrat Light" w:cs="Arial"/>
            <w:noProof/>
          </w:rPr>
          <w:t xml:space="preserve">Instrucciones de Llenado del Informe de Actividades Realizadas Durante </w:t>
        </w:r>
        <w:r w:rsidRPr="008F2197">
          <w:rPr>
            <w:rStyle w:val="Hipervnculo"/>
            <w:rFonts w:ascii="Montserrat Light" w:hAnsi="Montserrat Light" w:cs="Arial"/>
            <w:noProof/>
          </w:rPr>
          <w:lastRenderedPageBreak/>
          <w:t>Jornadas de Salud Bucal (SINBA-SIS-JNSPSB)</w:t>
        </w:r>
        <w:r>
          <w:rPr>
            <w:noProof/>
            <w:webHidden/>
          </w:rPr>
          <w:tab/>
        </w:r>
        <w:r>
          <w:rPr>
            <w:noProof/>
            <w:webHidden/>
          </w:rPr>
          <w:fldChar w:fldCharType="begin"/>
        </w:r>
        <w:r>
          <w:rPr>
            <w:noProof/>
            <w:webHidden/>
          </w:rPr>
          <w:instrText xml:space="preserve"> PAGEREF _Toc153273293 \h </w:instrText>
        </w:r>
        <w:r>
          <w:rPr>
            <w:noProof/>
            <w:webHidden/>
          </w:rPr>
        </w:r>
        <w:r>
          <w:rPr>
            <w:noProof/>
            <w:webHidden/>
          </w:rPr>
          <w:fldChar w:fldCharType="separate"/>
        </w:r>
        <w:r>
          <w:rPr>
            <w:noProof/>
            <w:webHidden/>
          </w:rPr>
          <w:t>18</w:t>
        </w:r>
        <w:r>
          <w:rPr>
            <w:noProof/>
            <w:webHidden/>
          </w:rPr>
          <w:fldChar w:fldCharType="end"/>
        </w:r>
      </w:hyperlink>
    </w:p>
    <w:p w14:paraId="73F24601" w14:textId="45717FF4" w:rsidR="004331E5" w:rsidRDefault="004331E5">
      <w:pPr>
        <w:pStyle w:val="TDC2"/>
        <w:rPr>
          <w:rFonts w:asciiTheme="minorHAnsi" w:eastAsiaTheme="minorEastAsia" w:hAnsiTheme="minorHAnsi" w:cstheme="minorBidi"/>
          <w:noProof/>
          <w:sz w:val="22"/>
          <w:szCs w:val="22"/>
          <w:lang w:val="en-US"/>
        </w:rPr>
      </w:pPr>
      <w:hyperlink w:anchor="_Toc153273294" w:history="1">
        <w:r w:rsidRPr="008F2197">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_Toc153273294 \h </w:instrText>
        </w:r>
        <w:r>
          <w:rPr>
            <w:noProof/>
            <w:webHidden/>
          </w:rPr>
        </w:r>
        <w:r>
          <w:rPr>
            <w:noProof/>
            <w:webHidden/>
          </w:rPr>
          <w:fldChar w:fldCharType="separate"/>
        </w:r>
        <w:r>
          <w:rPr>
            <w:noProof/>
            <w:webHidden/>
          </w:rPr>
          <w:t>18</w:t>
        </w:r>
        <w:r>
          <w:rPr>
            <w:noProof/>
            <w:webHidden/>
          </w:rPr>
          <w:fldChar w:fldCharType="end"/>
        </w:r>
      </w:hyperlink>
    </w:p>
    <w:p w14:paraId="3074874E" w14:textId="4D6CC741" w:rsidR="004331E5" w:rsidRDefault="004331E5">
      <w:pPr>
        <w:pStyle w:val="TDC2"/>
        <w:rPr>
          <w:rFonts w:asciiTheme="minorHAnsi" w:eastAsiaTheme="minorEastAsia" w:hAnsiTheme="minorHAnsi" w:cstheme="minorBidi"/>
          <w:noProof/>
          <w:sz w:val="22"/>
          <w:szCs w:val="22"/>
          <w:lang w:val="en-US"/>
        </w:rPr>
      </w:pPr>
      <w:hyperlink w:anchor="_Toc153273295" w:history="1">
        <w:r w:rsidRPr="008F2197">
          <w:rPr>
            <w:rStyle w:val="Hipervnculo"/>
            <w:rFonts w:ascii="Montserrat" w:hAnsi="Montserrat"/>
            <w:noProof/>
            <w:lang w:val="es-ES"/>
          </w:rPr>
          <w:t>DATOS DE IDENTIFICACIÓN: (DE LA UNIDAD, DE LA O EL PRESTADOR DE SERVICIO Y MES ESTADÍSTICO)</w:t>
        </w:r>
        <w:r>
          <w:rPr>
            <w:noProof/>
            <w:webHidden/>
          </w:rPr>
          <w:tab/>
        </w:r>
        <w:r>
          <w:rPr>
            <w:noProof/>
            <w:webHidden/>
          </w:rPr>
          <w:fldChar w:fldCharType="begin"/>
        </w:r>
        <w:r>
          <w:rPr>
            <w:noProof/>
            <w:webHidden/>
          </w:rPr>
          <w:instrText xml:space="preserve"> PAGEREF _Toc153273295 \h </w:instrText>
        </w:r>
        <w:r>
          <w:rPr>
            <w:noProof/>
            <w:webHidden/>
          </w:rPr>
        </w:r>
        <w:r>
          <w:rPr>
            <w:noProof/>
            <w:webHidden/>
          </w:rPr>
          <w:fldChar w:fldCharType="separate"/>
        </w:r>
        <w:r>
          <w:rPr>
            <w:noProof/>
            <w:webHidden/>
          </w:rPr>
          <w:t>18</w:t>
        </w:r>
        <w:r>
          <w:rPr>
            <w:noProof/>
            <w:webHidden/>
          </w:rPr>
          <w:fldChar w:fldCharType="end"/>
        </w:r>
      </w:hyperlink>
    </w:p>
    <w:p w14:paraId="01778764" w14:textId="1A238CA9" w:rsidR="004331E5" w:rsidRDefault="004331E5">
      <w:pPr>
        <w:pStyle w:val="TDC2"/>
        <w:rPr>
          <w:rFonts w:asciiTheme="minorHAnsi" w:eastAsiaTheme="minorEastAsia" w:hAnsiTheme="minorHAnsi" w:cstheme="minorBidi"/>
          <w:noProof/>
          <w:sz w:val="22"/>
          <w:szCs w:val="22"/>
          <w:lang w:val="en-US"/>
        </w:rPr>
      </w:pPr>
      <w:hyperlink w:anchor="_Toc153273296" w:history="1">
        <w:r w:rsidRPr="008F2197">
          <w:rPr>
            <w:rStyle w:val="Hipervnculo"/>
            <w:rFonts w:ascii="Montserrat" w:hAnsi="Montserrat"/>
            <w:noProof/>
            <w:lang w:val="es-ES"/>
          </w:rPr>
          <w:t>JORNADA QUE SE REPORTA</w:t>
        </w:r>
        <w:r>
          <w:rPr>
            <w:noProof/>
            <w:webHidden/>
          </w:rPr>
          <w:tab/>
        </w:r>
        <w:r>
          <w:rPr>
            <w:noProof/>
            <w:webHidden/>
          </w:rPr>
          <w:fldChar w:fldCharType="begin"/>
        </w:r>
        <w:r>
          <w:rPr>
            <w:noProof/>
            <w:webHidden/>
          </w:rPr>
          <w:instrText xml:space="preserve"> PAGEREF _Toc153273296 \h </w:instrText>
        </w:r>
        <w:r>
          <w:rPr>
            <w:noProof/>
            <w:webHidden/>
          </w:rPr>
        </w:r>
        <w:r>
          <w:rPr>
            <w:noProof/>
            <w:webHidden/>
          </w:rPr>
          <w:fldChar w:fldCharType="separate"/>
        </w:r>
        <w:r>
          <w:rPr>
            <w:noProof/>
            <w:webHidden/>
          </w:rPr>
          <w:t>19</w:t>
        </w:r>
        <w:r>
          <w:rPr>
            <w:noProof/>
            <w:webHidden/>
          </w:rPr>
          <w:fldChar w:fldCharType="end"/>
        </w:r>
      </w:hyperlink>
    </w:p>
    <w:p w14:paraId="6191C8D0" w14:textId="3FEF6960" w:rsidR="004331E5" w:rsidRDefault="004331E5">
      <w:pPr>
        <w:pStyle w:val="TDC2"/>
        <w:rPr>
          <w:rFonts w:asciiTheme="minorHAnsi" w:eastAsiaTheme="minorEastAsia" w:hAnsiTheme="minorHAnsi" w:cstheme="minorBidi"/>
          <w:noProof/>
          <w:sz w:val="22"/>
          <w:szCs w:val="22"/>
          <w:lang w:val="en-US"/>
        </w:rPr>
      </w:pPr>
      <w:hyperlink w:anchor="_Toc153273297" w:history="1">
        <w:r w:rsidRPr="008F2197">
          <w:rPr>
            <w:rStyle w:val="Hipervnculo"/>
            <w:rFonts w:ascii="Montserrat" w:hAnsi="Montserrat"/>
            <w:noProof/>
            <w:lang w:val="es-ES"/>
          </w:rPr>
          <w:t>HOJA 1 DE 3</w:t>
        </w:r>
        <w:r>
          <w:rPr>
            <w:noProof/>
            <w:webHidden/>
          </w:rPr>
          <w:tab/>
        </w:r>
        <w:r>
          <w:rPr>
            <w:noProof/>
            <w:webHidden/>
          </w:rPr>
          <w:fldChar w:fldCharType="begin"/>
        </w:r>
        <w:r>
          <w:rPr>
            <w:noProof/>
            <w:webHidden/>
          </w:rPr>
          <w:instrText xml:space="preserve"> PAGEREF _Toc153273297 \h </w:instrText>
        </w:r>
        <w:r>
          <w:rPr>
            <w:noProof/>
            <w:webHidden/>
          </w:rPr>
        </w:r>
        <w:r>
          <w:rPr>
            <w:noProof/>
            <w:webHidden/>
          </w:rPr>
          <w:fldChar w:fldCharType="separate"/>
        </w:r>
        <w:r>
          <w:rPr>
            <w:noProof/>
            <w:webHidden/>
          </w:rPr>
          <w:t>19</w:t>
        </w:r>
        <w:r>
          <w:rPr>
            <w:noProof/>
            <w:webHidden/>
          </w:rPr>
          <w:fldChar w:fldCharType="end"/>
        </w:r>
      </w:hyperlink>
    </w:p>
    <w:p w14:paraId="30D1CA54" w14:textId="345F63F2" w:rsidR="004331E5" w:rsidRDefault="004331E5">
      <w:pPr>
        <w:pStyle w:val="TDC2"/>
        <w:rPr>
          <w:rFonts w:asciiTheme="minorHAnsi" w:eastAsiaTheme="minorEastAsia" w:hAnsiTheme="minorHAnsi" w:cstheme="minorBidi"/>
          <w:noProof/>
          <w:sz w:val="22"/>
          <w:szCs w:val="22"/>
          <w:lang w:val="en-US"/>
        </w:rPr>
      </w:pPr>
      <w:hyperlink w:anchor="_Toc153273298" w:history="1">
        <w:r w:rsidRPr="008F2197">
          <w:rPr>
            <w:rStyle w:val="Hipervnculo"/>
            <w:rFonts w:ascii="Montserrat" w:hAnsi="Montserrat"/>
            <w:noProof/>
            <w:lang w:val="es-ES"/>
          </w:rPr>
          <w:t>HOJA 2 DE 3</w:t>
        </w:r>
        <w:r>
          <w:rPr>
            <w:noProof/>
            <w:webHidden/>
          </w:rPr>
          <w:tab/>
        </w:r>
        <w:r>
          <w:rPr>
            <w:noProof/>
            <w:webHidden/>
          </w:rPr>
          <w:fldChar w:fldCharType="begin"/>
        </w:r>
        <w:r>
          <w:rPr>
            <w:noProof/>
            <w:webHidden/>
          </w:rPr>
          <w:instrText xml:space="preserve"> PAGEREF _Toc153273298 \h </w:instrText>
        </w:r>
        <w:r>
          <w:rPr>
            <w:noProof/>
            <w:webHidden/>
          </w:rPr>
        </w:r>
        <w:r>
          <w:rPr>
            <w:noProof/>
            <w:webHidden/>
          </w:rPr>
          <w:fldChar w:fldCharType="separate"/>
        </w:r>
        <w:r>
          <w:rPr>
            <w:noProof/>
            <w:webHidden/>
          </w:rPr>
          <w:t>20</w:t>
        </w:r>
        <w:r>
          <w:rPr>
            <w:noProof/>
            <w:webHidden/>
          </w:rPr>
          <w:fldChar w:fldCharType="end"/>
        </w:r>
      </w:hyperlink>
    </w:p>
    <w:p w14:paraId="7B4BB3A1" w14:textId="73257200" w:rsidR="004331E5" w:rsidRDefault="004331E5">
      <w:pPr>
        <w:pStyle w:val="TDC2"/>
        <w:rPr>
          <w:rFonts w:asciiTheme="minorHAnsi" w:eastAsiaTheme="minorEastAsia" w:hAnsiTheme="minorHAnsi" w:cstheme="minorBidi"/>
          <w:noProof/>
          <w:sz w:val="22"/>
          <w:szCs w:val="22"/>
          <w:lang w:val="en-US"/>
        </w:rPr>
      </w:pPr>
      <w:hyperlink w:anchor="_Toc153273299" w:history="1">
        <w:r w:rsidRPr="008F2197">
          <w:rPr>
            <w:rStyle w:val="Hipervnculo"/>
            <w:rFonts w:ascii="Montserrat" w:hAnsi="Montserrat"/>
            <w:noProof/>
            <w:lang w:val="es-ES"/>
          </w:rPr>
          <w:t>HOJA 3 DE 3</w:t>
        </w:r>
        <w:r>
          <w:rPr>
            <w:noProof/>
            <w:webHidden/>
          </w:rPr>
          <w:tab/>
        </w:r>
        <w:r>
          <w:rPr>
            <w:noProof/>
            <w:webHidden/>
          </w:rPr>
          <w:fldChar w:fldCharType="begin"/>
        </w:r>
        <w:r>
          <w:rPr>
            <w:noProof/>
            <w:webHidden/>
          </w:rPr>
          <w:instrText xml:space="preserve"> PAGEREF _Toc153273299 \h </w:instrText>
        </w:r>
        <w:r>
          <w:rPr>
            <w:noProof/>
            <w:webHidden/>
          </w:rPr>
        </w:r>
        <w:r>
          <w:rPr>
            <w:noProof/>
            <w:webHidden/>
          </w:rPr>
          <w:fldChar w:fldCharType="separate"/>
        </w:r>
        <w:r>
          <w:rPr>
            <w:noProof/>
            <w:webHidden/>
          </w:rPr>
          <w:t>21</w:t>
        </w:r>
        <w:r>
          <w:rPr>
            <w:noProof/>
            <w:webHidden/>
          </w:rPr>
          <w:fldChar w:fldCharType="end"/>
        </w:r>
      </w:hyperlink>
    </w:p>
    <w:p w14:paraId="223733C2" w14:textId="6C085B30" w:rsidR="004331E5" w:rsidRDefault="004331E5">
      <w:pPr>
        <w:pStyle w:val="TDC2"/>
        <w:rPr>
          <w:rFonts w:asciiTheme="minorHAnsi" w:eastAsiaTheme="minorEastAsia" w:hAnsiTheme="minorHAnsi" w:cstheme="minorBidi"/>
          <w:noProof/>
          <w:sz w:val="22"/>
          <w:szCs w:val="22"/>
          <w:lang w:val="en-US"/>
        </w:rPr>
      </w:pPr>
      <w:hyperlink w:anchor="_Toc153273300" w:history="1">
        <w:r w:rsidRPr="008F2197">
          <w:rPr>
            <w:rStyle w:val="Hipervnculo"/>
            <w:rFonts w:ascii="Montserrat" w:hAnsi="Montserrat"/>
            <w:noProof/>
            <w:lang w:val="es-ES"/>
          </w:rPr>
          <w:t>PERSONAL RESPONSABLE</w:t>
        </w:r>
        <w:r>
          <w:rPr>
            <w:noProof/>
            <w:webHidden/>
          </w:rPr>
          <w:tab/>
        </w:r>
        <w:r>
          <w:rPr>
            <w:noProof/>
            <w:webHidden/>
          </w:rPr>
          <w:fldChar w:fldCharType="begin"/>
        </w:r>
        <w:r>
          <w:rPr>
            <w:noProof/>
            <w:webHidden/>
          </w:rPr>
          <w:instrText xml:space="preserve"> PAGEREF _Toc153273300 \h </w:instrText>
        </w:r>
        <w:r>
          <w:rPr>
            <w:noProof/>
            <w:webHidden/>
          </w:rPr>
        </w:r>
        <w:r>
          <w:rPr>
            <w:noProof/>
            <w:webHidden/>
          </w:rPr>
          <w:fldChar w:fldCharType="separate"/>
        </w:r>
        <w:r>
          <w:rPr>
            <w:noProof/>
            <w:webHidden/>
          </w:rPr>
          <w:t>23</w:t>
        </w:r>
        <w:r>
          <w:rPr>
            <w:noProof/>
            <w:webHidden/>
          </w:rPr>
          <w:fldChar w:fldCharType="end"/>
        </w:r>
      </w:hyperlink>
    </w:p>
    <w:p w14:paraId="3656B9AB" w14:textId="6578DF35" w:rsidR="00656C54" w:rsidRPr="00AD4BFC" w:rsidRDefault="003D1D52" w:rsidP="00656C54">
      <w:pPr>
        <w:rPr>
          <w:rFonts w:ascii="Soberana Texto" w:hAnsi="Soberana Texto" w:cs="Arial"/>
          <w:lang w:val="es-ES_tradnl"/>
        </w:rPr>
      </w:pPr>
      <w:r w:rsidRPr="00AD4BFC">
        <w:rPr>
          <w:rFonts w:ascii="Soberana Texto" w:hAnsi="Soberana Texto" w:cs="Arial"/>
          <w:sz w:val="20"/>
          <w:szCs w:val="20"/>
          <w:lang w:val="es-ES_tradnl"/>
        </w:rPr>
        <w:fldChar w:fldCharType="end"/>
      </w:r>
    </w:p>
    <w:p w14:paraId="0EC6B6A0" w14:textId="77777777" w:rsidR="00656C54" w:rsidRPr="00130904" w:rsidRDefault="00656C54" w:rsidP="00643D69">
      <w:pPr>
        <w:pStyle w:val="Ttulo1"/>
        <w:rPr>
          <w:rFonts w:ascii="Montserrat" w:hAnsi="Montserrat" w:cs="Arial"/>
          <w:b w:val="0"/>
          <w:color w:val="000000" w:themeColor="text1"/>
          <w:sz w:val="36"/>
          <w:szCs w:val="36"/>
          <w:lang w:val="es-ES_tradnl"/>
        </w:rPr>
      </w:pPr>
      <w:r w:rsidRPr="00F8202F">
        <w:rPr>
          <w:rFonts w:cs="Arial"/>
          <w:lang w:val="es-ES_tradnl"/>
        </w:rPr>
        <w:br w:type="page"/>
      </w:r>
      <w:bookmarkStart w:id="8" w:name="_Toc153273265"/>
      <w:r w:rsidRPr="00130904">
        <w:rPr>
          <w:rFonts w:ascii="Montserrat" w:hAnsi="Montserrat" w:cs="Arial"/>
          <w:b w:val="0"/>
          <w:color w:val="000000" w:themeColor="text1"/>
          <w:sz w:val="36"/>
          <w:szCs w:val="36"/>
          <w:lang w:val="es-ES_tradnl"/>
        </w:rPr>
        <w:lastRenderedPageBreak/>
        <w:t>Presentación de</w:t>
      </w:r>
      <w:r w:rsidR="00AD4BFC" w:rsidRPr="00130904">
        <w:rPr>
          <w:rFonts w:ascii="Montserrat" w:hAnsi="Montserrat" w:cs="Arial"/>
          <w:b w:val="0"/>
          <w:color w:val="000000" w:themeColor="text1"/>
          <w:sz w:val="36"/>
          <w:szCs w:val="36"/>
          <w:lang w:val="es-ES_tradnl"/>
        </w:rPr>
        <w:t xml:space="preserve">l </w:t>
      </w:r>
      <w:r w:rsidR="00230063" w:rsidRPr="00130904">
        <w:rPr>
          <w:rFonts w:ascii="Montserrat" w:hAnsi="Montserrat" w:cs="Arial"/>
          <w:b w:val="0"/>
          <w:color w:val="000000" w:themeColor="text1"/>
          <w:sz w:val="36"/>
          <w:szCs w:val="36"/>
          <w:lang w:val="es-ES_tradnl"/>
        </w:rPr>
        <w:t>Instructivo</w:t>
      </w:r>
      <w:bookmarkEnd w:id="8"/>
    </w:p>
    <w:p w14:paraId="606AEF86" w14:textId="77777777" w:rsidR="00190993" w:rsidRPr="00130904" w:rsidRDefault="00791ADF" w:rsidP="00D40D91">
      <w:pPr>
        <w:pStyle w:val="Ttulo2"/>
        <w:spacing w:before="720"/>
        <w:ind w:left="0"/>
        <w:rPr>
          <w:rFonts w:ascii="Montserrat Medium" w:hAnsi="Montserrat Medium" w:cs="Arial"/>
          <w:b w:val="0"/>
          <w:color w:val="000000" w:themeColor="text1"/>
          <w:sz w:val="24"/>
          <w:szCs w:val="24"/>
          <w:lang w:val="es-ES_tradnl"/>
        </w:rPr>
      </w:pPr>
      <w:bookmarkStart w:id="9" w:name="_Toc153273266"/>
      <w:bookmarkEnd w:id="3"/>
      <w:bookmarkEnd w:id="4"/>
      <w:bookmarkEnd w:id="5"/>
      <w:r w:rsidRPr="00130904">
        <w:rPr>
          <w:rFonts w:ascii="Montserrat Medium" w:hAnsi="Montserrat Medium" w:cs="Arial"/>
          <w:b w:val="0"/>
          <w:color w:val="000000" w:themeColor="text1"/>
          <w:sz w:val="24"/>
          <w:szCs w:val="24"/>
          <w:lang w:val="es-ES_tradnl"/>
        </w:rPr>
        <w:t>Introducción</w:t>
      </w:r>
      <w:r w:rsidR="0094455C" w:rsidRPr="00130904">
        <w:rPr>
          <w:rFonts w:ascii="Montserrat Medium" w:hAnsi="Montserrat Medium" w:cs="Arial"/>
          <w:b w:val="0"/>
          <w:color w:val="000000" w:themeColor="text1"/>
          <w:sz w:val="24"/>
          <w:szCs w:val="24"/>
          <w:lang w:val="es-ES_tradnl"/>
        </w:rPr>
        <w:t xml:space="preserve"> y Marco normativo</w:t>
      </w:r>
      <w:bookmarkEnd w:id="9"/>
    </w:p>
    <w:p w14:paraId="57E085CB" w14:textId="77777777" w:rsidR="00130904" w:rsidRPr="00F34EC7" w:rsidRDefault="00130904" w:rsidP="00130904">
      <w:pPr>
        <w:rPr>
          <w:rFonts w:ascii="Montserrat" w:hAnsi="Montserrat" w:cs="Arial"/>
          <w:sz w:val="18"/>
          <w:lang w:val="es-ES_tradnl"/>
        </w:rPr>
      </w:pPr>
      <w:r w:rsidRPr="00F34EC7">
        <w:rPr>
          <w:rFonts w:ascii="Montserrat" w:hAnsi="Montserrat" w:cs="Arial"/>
          <w:sz w:val="18"/>
          <w:lang w:val="es-ES_tradnl"/>
        </w:rPr>
        <w:t>De conformidad con el artículo 7, fracción X de la Ley General de Salud le corresponde a la de la Secretaría de Salud promover el establecimiento del Sistema Nacional de Información Básica en Materia de Salud.</w:t>
      </w:r>
    </w:p>
    <w:p w14:paraId="45FB0818" w14:textId="77777777" w:rsidR="00130904" w:rsidRPr="00F34EC7" w:rsidRDefault="00130904" w:rsidP="00130904">
      <w:pPr>
        <w:rPr>
          <w:rFonts w:ascii="Montserrat" w:hAnsi="Montserrat" w:cs="Arial"/>
          <w:sz w:val="18"/>
          <w:lang w:val="es-ES_tradnl"/>
        </w:rPr>
      </w:pPr>
    </w:p>
    <w:p w14:paraId="5DD93D2E" w14:textId="77777777" w:rsidR="00130904" w:rsidRPr="00B71376" w:rsidRDefault="00130904" w:rsidP="00130904">
      <w:pPr>
        <w:rPr>
          <w:rFonts w:ascii="Montserrat" w:hAnsi="Montserrat" w:cs="Arial"/>
          <w:sz w:val="18"/>
          <w:lang w:val="es-ES_tradnl"/>
        </w:rPr>
      </w:pPr>
      <w:r w:rsidRPr="00F34EC7">
        <w:rPr>
          <w:rFonts w:ascii="Montserrat" w:hAnsi="Montserrat" w:cs="Arial"/>
          <w:sz w:val="18"/>
          <w:lang w:val="es-ES_tradnl"/>
        </w:rPr>
        <w:t xml:space="preserve">En ese sentido, la Norma Oficial Mexicana NOM-035-SSA3-2012 en Materia de Información en Salud, la cual tiene </w:t>
      </w:r>
      <w:r w:rsidRPr="00B71376">
        <w:rPr>
          <w:rFonts w:ascii="Montserrat" w:hAnsi="Montserrat" w:cs="Arial"/>
          <w:sz w:val="18"/>
          <w:lang w:val="es-ES_tradnl"/>
        </w:rPr>
        <w:t>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049F31CB" w14:textId="77777777" w:rsidR="00130904" w:rsidRPr="00B71376" w:rsidRDefault="00130904" w:rsidP="00130904">
      <w:pPr>
        <w:rPr>
          <w:rFonts w:ascii="Montserrat" w:hAnsi="Montserrat" w:cs="Arial"/>
          <w:sz w:val="18"/>
          <w:lang w:val="es-ES_tradnl"/>
        </w:rPr>
      </w:pPr>
    </w:p>
    <w:p w14:paraId="1959218C" w14:textId="79040C26" w:rsidR="00130904" w:rsidRPr="00B71376" w:rsidRDefault="00876918" w:rsidP="00130904">
      <w:pPr>
        <w:rPr>
          <w:rFonts w:ascii="Montserrat" w:hAnsi="Montserrat" w:cs="Arial"/>
          <w:sz w:val="18"/>
          <w:lang w:val="es-ES_tradnl"/>
        </w:rPr>
      </w:pPr>
      <w:r w:rsidRPr="00B71376">
        <w:rPr>
          <w:rFonts w:ascii="Montserrat" w:hAnsi="Montserrat" w:cs="Arial"/>
          <w:sz w:val="18"/>
          <w:szCs w:val="18"/>
          <w:lang w:val="es-ES_tradnl"/>
        </w:rPr>
        <w:t xml:space="preserve">Por lo anterior, las y </w:t>
      </w:r>
      <w:r w:rsidR="00130904" w:rsidRPr="00B71376">
        <w:rPr>
          <w:rFonts w:ascii="Montserrat" w:hAnsi="Montserrat" w:cs="Arial"/>
          <w:sz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B71376">
        <w:rPr>
          <w:rFonts w:ascii="Montserrat" w:hAnsi="Montserrat" w:cs="Arial"/>
          <w:sz w:val="18"/>
          <w:szCs w:val="18"/>
          <w:lang w:val="es-ES_tradnl"/>
        </w:rPr>
        <w:t xml:space="preserve">determinados </w:t>
      </w:r>
      <w:r w:rsidR="00130904" w:rsidRPr="00B71376">
        <w:rPr>
          <w:rFonts w:ascii="Montserrat" w:hAnsi="Montserrat" w:cs="Arial"/>
          <w:sz w:val="18"/>
          <w:lang w:val="es-ES_tradnl"/>
        </w:rPr>
        <w:t>por la DGIS y por los Servicios Estatales de Salud (SESA), los cuales deben alinearse al uso de los catálogos de las clasificaciones nacionales e internacionales.</w:t>
      </w:r>
    </w:p>
    <w:p w14:paraId="53128261" w14:textId="77777777" w:rsidR="00130904" w:rsidRPr="00B71376" w:rsidRDefault="00130904" w:rsidP="00130904">
      <w:pPr>
        <w:rPr>
          <w:rFonts w:ascii="Montserrat" w:hAnsi="Montserrat" w:cs="Arial"/>
          <w:sz w:val="18"/>
          <w:lang w:val="es-ES_tradnl"/>
        </w:rPr>
      </w:pPr>
    </w:p>
    <w:p w14:paraId="2C0D9362" w14:textId="77777777" w:rsidR="00130904" w:rsidRPr="00B71376" w:rsidRDefault="00130904" w:rsidP="00130904">
      <w:pPr>
        <w:rPr>
          <w:rFonts w:ascii="Montserrat" w:hAnsi="Montserrat" w:cs="Arial"/>
          <w:sz w:val="18"/>
          <w:lang w:val="es-ES_tradnl"/>
        </w:rPr>
      </w:pPr>
      <w:r w:rsidRPr="00B71376">
        <w:rPr>
          <w:rFonts w:ascii="Montserrat" w:hAnsi="Montserrat" w:cs="Arial"/>
          <w:sz w:val="18"/>
          <w:lang w:val="es-ES_tradnl"/>
        </w:rPr>
        <w:t xml:space="preserve">Contando con la validación y en su caso concentración para los componentes del SINAIS que así lo requieran por parte de los Servicios Estatales de Salud para su envío a la DGIS. </w:t>
      </w:r>
    </w:p>
    <w:p w14:paraId="62486C05" w14:textId="77777777" w:rsidR="00130904" w:rsidRPr="00B71376" w:rsidRDefault="00130904" w:rsidP="00130904">
      <w:pPr>
        <w:rPr>
          <w:rFonts w:ascii="Montserrat" w:hAnsi="Montserrat" w:cs="Arial"/>
          <w:sz w:val="18"/>
          <w:lang w:val="es-ES_tradnl"/>
        </w:rPr>
      </w:pPr>
    </w:p>
    <w:p w14:paraId="17BA7DEF" w14:textId="77777777" w:rsidR="00130904" w:rsidRPr="00B71376" w:rsidRDefault="00130904" w:rsidP="00130904">
      <w:pPr>
        <w:rPr>
          <w:rFonts w:ascii="Montserrat" w:hAnsi="Montserrat" w:cs="Arial"/>
          <w:sz w:val="18"/>
          <w:lang w:val="es-ES_tradnl"/>
        </w:rPr>
      </w:pPr>
      <w:r w:rsidRPr="00B71376">
        <w:rPr>
          <w:rFonts w:ascii="Montserrat" w:hAnsi="Montserrat" w:cs="Arial"/>
          <w:sz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876918" w:rsidRPr="00B71376">
        <w:rPr>
          <w:rFonts w:ascii="Montserrat" w:hAnsi="Montserrat" w:cs="Arial"/>
          <w:sz w:val="18"/>
          <w:szCs w:val="18"/>
          <w:lang w:val="es-ES_tradnl"/>
        </w:rPr>
        <w:t>las y</w:t>
      </w:r>
      <w:r w:rsidR="00876918" w:rsidRPr="00B71376">
        <w:rPr>
          <w:rFonts w:ascii="Montserrat" w:hAnsi="Montserrat" w:cs="Arial"/>
          <w:sz w:val="18"/>
          <w:lang w:val="es-ES_tradnl"/>
        </w:rPr>
        <w:t xml:space="preserve"> </w:t>
      </w:r>
      <w:r w:rsidRPr="00B71376">
        <w:rPr>
          <w:rFonts w:ascii="Montserrat" w:hAnsi="Montserrat" w:cs="Arial"/>
          <w:sz w:val="18"/>
          <w:lang w:val="es-ES_tradnl"/>
        </w:rPr>
        <w:t>los integrantes del SNS.</w:t>
      </w:r>
    </w:p>
    <w:p w14:paraId="4101652C" w14:textId="77777777" w:rsidR="00130904" w:rsidRPr="00B71376" w:rsidRDefault="00130904" w:rsidP="00130904">
      <w:pPr>
        <w:rPr>
          <w:rFonts w:ascii="Montserrat" w:hAnsi="Montserrat" w:cs="Arial"/>
          <w:sz w:val="18"/>
          <w:lang w:val="es-ES_tradnl"/>
        </w:rPr>
      </w:pPr>
    </w:p>
    <w:p w14:paraId="16A3789A" w14:textId="4D9FDC2A" w:rsidR="001D734A" w:rsidRPr="00B71376" w:rsidRDefault="001D734A" w:rsidP="001D734A">
      <w:pPr>
        <w:rPr>
          <w:rFonts w:ascii="Montserrat" w:hAnsi="Montserrat" w:cs="Arial"/>
          <w:sz w:val="18"/>
          <w:szCs w:val="18"/>
          <w:lang w:val="es-ES"/>
        </w:rPr>
      </w:pPr>
      <w:r w:rsidRPr="00B71376">
        <w:rPr>
          <w:rFonts w:ascii="Montserrat" w:hAnsi="Montserrat" w:cs="Arial"/>
          <w:sz w:val="18"/>
          <w:szCs w:val="18"/>
          <w:lang w:val="es-ES"/>
        </w:rPr>
        <w:t>Por otro lado, la Norma Oficial Mexicana NOM-024-SSA3-2012 Sistemas de Registro Electrónico para la Salud. Intercambio de Información en Salud, tiene por objeto regular los Sistemas de Información de Registro Electrónico para la Salud, así como definir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las y los pacientes así como la integridad y confiabilidad de la información clínica y señalar las medidas de seguridad pertinentes y adecuadas a fin de evitar el uso ilícito o ilegítimo que pueda lesionar la esfera jurídica del titular de la información, cumpliendo también con lo establecido el primer capítulo de Ley Federal de Transparencia y Acceso a la Información Pública Gubernamental.</w:t>
      </w:r>
    </w:p>
    <w:p w14:paraId="2A677CAC" w14:textId="77777777" w:rsidR="00451935" w:rsidRPr="00451935" w:rsidRDefault="00451935" w:rsidP="00451935">
      <w:pPr>
        <w:pStyle w:val="Ttulo2"/>
        <w:ind w:left="0"/>
        <w:rPr>
          <w:rFonts w:ascii="Montserrat Medium" w:hAnsi="Montserrat Medium" w:cs="Arial"/>
          <w:b w:val="0"/>
          <w:sz w:val="24"/>
          <w:lang w:val="es-ES_tradnl"/>
        </w:rPr>
      </w:pPr>
      <w:bookmarkStart w:id="10" w:name="_Toc153273267"/>
      <w:r w:rsidRPr="00451935">
        <w:rPr>
          <w:rFonts w:ascii="Montserrat Medium" w:hAnsi="Montserrat Medium" w:cs="Arial"/>
          <w:b w:val="0"/>
          <w:sz w:val="24"/>
          <w:lang w:val="es-ES_tradnl"/>
        </w:rPr>
        <w:t>OBJETIVO:</w:t>
      </w:r>
      <w:bookmarkEnd w:id="10"/>
    </w:p>
    <w:p w14:paraId="66694375" w14:textId="77777777" w:rsidR="00451935" w:rsidRPr="00B71376" w:rsidRDefault="00451935" w:rsidP="00451935">
      <w:pPr>
        <w:rPr>
          <w:rFonts w:ascii="Montserrat Medium" w:hAnsi="Montserrat Medium"/>
          <w:sz w:val="18"/>
          <w:szCs w:val="18"/>
        </w:rPr>
      </w:pPr>
      <w:r w:rsidRPr="00B71376">
        <w:rPr>
          <w:rFonts w:ascii="Montserrat Medium" w:hAnsi="Montserrat Medium"/>
          <w:sz w:val="18"/>
          <w:szCs w:val="18"/>
        </w:rPr>
        <w:t>GENERAL:</w:t>
      </w:r>
    </w:p>
    <w:p w14:paraId="6F4DC2DB" w14:textId="77777777" w:rsidR="00451935" w:rsidRPr="00B71376" w:rsidRDefault="00451935" w:rsidP="00451935">
      <w:pPr>
        <w:rPr>
          <w:rFonts w:ascii="Montserrat" w:hAnsi="Montserrat"/>
          <w:sz w:val="18"/>
          <w:szCs w:val="18"/>
        </w:rPr>
      </w:pPr>
      <w:r w:rsidRPr="00B71376">
        <w:rPr>
          <w:rFonts w:ascii="Montserrat" w:hAnsi="Montserrat"/>
          <w:sz w:val="18"/>
          <w:szCs w:val="18"/>
        </w:rPr>
        <w:t>Fortalecer acciones de promoción, prevención, protección específica y curativas para mantener la salud bucal en la población.</w:t>
      </w:r>
    </w:p>
    <w:p w14:paraId="15394638" w14:textId="77777777" w:rsidR="00451935" w:rsidRPr="00B71376" w:rsidRDefault="00451935" w:rsidP="00451935">
      <w:pPr>
        <w:rPr>
          <w:rFonts w:ascii="Montserrat" w:hAnsi="Montserrat"/>
          <w:b/>
          <w:sz w:val="18"/>
          <w:szCs w:val="18"/>
        </w:rPr>
      </w:pPr>
    </w:p>
    <w:p w14:paraId="51479328" w14:textId="77777777" w:rsidR="00451935" w:rsidRPr="00B71376" w:rsidRDefault="00451935" w:rsidP="00451935">
      <w:pPr>
        <w:rPr>
          <w:rFonts w:ascii="Montserrat Medium" w:hAnsi="Montserrat Medium"/>
          <w:sz w:val="18"/>
          <w:szCs w:val="18"/>
        </w:rPr>
      </w:pPr>
      <w:r w:rsidRPr="00B71376">
        <w:rPr>
          <w:rFonts w:ascii="Montserrat Medium" w:hAnsi="Montserrat Medium"/>
          <w:sz w:val="18"/>
          <w:szCs w:val="18"/>
        </w:rPr>
        <w:t>Estrategia</w:t>
      </w:r>
    </w:p>
    <w:p w14:paraId="41E543F1" w14:textId="77777777" w:rsidR="00451935" w:rsidRPr="00B71376" w:rsidRDefault="00451935" w:rsidP="00451935">
      <w:pPr>
        <w:rPr>
          <w:rFonts w:ascii="Montserrat" w:hAnsi="Montserrat"/>
          <w:sz w:val="18"/>
          <w:szCs w:val="18"/>
        </w:rPr>
      </w:pPr>
      <w:r w:rsidRPr="00B71376">
        <w:rPr>
          <w:rFonts w:ascii="Montserrat" w:hAnsi="Montserrat"/>
          <w:sz w:val="18"/>
          <w:szCs w:val="18"/>
        </w:rPr>
        <w:t>Incorporar la salud bucal en las Jornadas Nacionales de Salud Pública para otorgar salud integral a la población.</w:t>
      </w:r>
    </w:p>
    <w:p w14:paraId="136C494C" w14:textId="77777777" w:rsidR="00451935" w:rsidRPr="00B71376" w:rsidRDefault="00451935" w:rsidP="00451935">
      <w:pPr>
        <w:rPr>
          <w:rFonts w:ascii="Montserrat" w:hAnsi="Montserrat"/>
          <w:sz w:val="18"/>
          <w:szCs w:val="18"/>
        </w:rPr>
      </w:pPr>
    </w:p>
    <w:p w14:paraId="3C44ACCB" w14:textId="77777777" w:rsidR="00451935" w:rsidRPr="00B71376" w:rsidRDefault="00451935" w:rsidP="00451935">
      <w:pPr>
        <w:rPr>
          <w:rFonts w:ascii="Montserrat Medium" w:hAnsi="Montserrat Medium"/>
          <w:sz w:val="18"/>
          <w:szCs w:val="18"/>
        </w:rPr>
      </w:pPr>
      <w:r w:rsidRPr="00B71376">
        <w:rPr>
          <w:rFonts w:ascii="Montserrat Medium" w:hAnsi="Montserrat Medium"/>
          <w:sz w:val="18"/>
          <w:szCs w:val="18"/>
        </w:rPr>
        <w:t>Actividades</w:t>
      </w:r>
    </w:p>
    <w:p w14:paraId="31A5CCD3" w14:textId="77777777" w:rsidR="00451935" w:rsidRPr="00B71376" w:rsidRDefault="00451935" w:rsidP="00451935">
      <w:pPr>
        <w:widowControl/>
        <w:numPr>
          <w:ilvl w:val="0"/>
          <w:numId w:val="20"/>
        </w:numPr>
        <w:spacing w:line="276" w:lineRule="auto"/>
        <w:rPr>
          <w:rFonts w:ascii="Montserrat" w:hAnsi="Montserrat"/>
          <w:sz w:val="18"/>
          <w:szCs w:val="18"/>
        </w:rPr>
      </w:pPr>
      <w:r w:rsidRPr="00B71376">
        <w:rPr>
          <w:rFonts w:ascii="Montserrat" w:hAnsi="Montserrat"/>
          <w:sz w:val="18"/>
          <w:szCs w:val="18"/>
        </w:rPr>
        <w:t>Gestionar que el personal de Atención Primaria a la Salud y de estomatología promueva la salud bucal y la prevención de enfermedades bucales desde edades tempranas (grupo vulnerable de 1 a 5 años de edad), durante las Jornadas Nacionales de Salud Pública.</w:t>
      </w:r>
    </w:p>
    <w:p w14:paraId="2B115540" w14:textId="77777777" w:rsidR="00451935" w:rsidRPr="00B71376" w:rsidRDefault="00451935" w:rsidP="00451935">
      <w:pPr>
        <w:widowControl/>
        <w:numPr>
          <w:ilvl w:val="0"/>
          <w:numId w:val="20"/>
        </w:numPr>
        <w:spacing w:line="276" w:lineRule="auto"/>
        <w:rPr>
          <w:rFonts w:ascii="Montserrat" w:hAnsi="Montserrat"/>
          <w:sz w:val="18"/>
          <w:szCs w:val="18"/>
        </w:rPr>
      </w:pPr>
      <w:r w:rsidRPr="00B71376">
        <w:rPr>
          <w:rFonts w:ascii="Montserrat" w:hAnsi="Montserrat"/>
          <w:sz w:val="18"/>
          <w:szCs w:val="18"/>
        </w:rPr>
        <w:t>Gestionar con las instancias correspondientes la incorporación de las acciones del Esquema Básico de Prevención en Salud Bucal durante las Jornadas Nacionales de Salud Pública conforme a lo establecido en las Cartillas Nacionales de Salud.</w:t>
      </w:r>
    </w:p>
    <w:p w14:paraId="4988E582" w14:textId="77777777" w:rsidR="00451935" w:rsidRPr="00B71376" w:rsidRDefault="00451935" w:rsidP="00451935">
      <w:pPr>
        <w:widowControl/>
        <w:numPr>
          <w:ilvl w:val="0"/>
          <w:numId w:val="20"/>
        </w:numPr>
        <w:spacing w:line="276" w:lineRule="auto"/>
        <w:rPr>
          <w:rFonts w:ascii="Montserrat" w:hAnsi="Montserrat"/>
          <w:sz w:val="18"/>
          <w:szCs w:val="18"/>
        </w:rPr>
      </w:pPr>
      <w:r w:rsidRPr="00B71376">
        <w:rPr>
          <w:rFonts w:ascii="Montserrat" w:hAnsi="Montserrat"/>
          <w:sz w:val="18"/>
          <w:szCs w:val="18"/>
        </w:rPr>
        <w:t>Fortalecer las acciones curativas con el propósito de contribuir en la atención de necesidades de tratamiento</w:t>
      </w:r>
    </w:p>
    <w:p w14:paraId="6B63670F" w14:textId="77777777" w:rsidR="00451935" w:rsidRPr="00B71376" w:rsidRDefault="00451935" w:rsidP="00451935">
      <w:pPr>
        <w:widowControl/>
        <w:numPr>
          <w:ilvl w:val="0"/>
          <w:numId w:val="20"/>
        </w:numPr>
        <w:spacing w:line="276" w:lineRule="auto"/>
        <w:rPr>
          <w:rFonts w:ascii="Montserrat" w:hAnsi="Montserrat"/>
          <w:sz w:val="18"/>
          <w:szCs w:val="18"/>
        </w:rPr>
      </w:pPr>
      <w:r w:rsidRPr="00B71376">
        <w:rPr>
          <w:rFonts w:ascii="Montserrat" w:hAnsi="Montserrat"/>
          <w:sz w:val="18"/>
          <w:szCs w:val="18"/>
        </w:rPr>
        <w:t>Gestionar el recurso financiero para garantizar los insumos necesarios para la realización de la estrategia.</w:t>
      </w:r>
    </w:p>
    <w:p w14:paraId="4034B996" w14:textId="77777777" w:rsidR="00451935" w:rsidRPr="00B71376" w:rsidRDefault="00451935" w:rsidP="00451935">
      <w:pPr>
        <w:widowControl/>
        <w:numPr>
          <w:ilvl w:val="0"/>
          <w:numId w:val="20"/>
        </w:numPr>
        <w:spacing w:line="276" w:lineRule="auto"/>
        <w:rPr>
          <w:rFonts w:ascii="Montserrat" w:hAnsi="Montserrat"/>
          <w:sz w:val="18"/>
          <w:szCs w:val="18"/>
        </w:rPr>
      </w:pPr>
      <w:r w:rsidRPr="00B71376">
        <w:rPr>
          <w:rFonts w:ascii="Montserrat" w:hAnsi="Montserrat"/>
          <w:sz w:val="18"/>
          <w:szCs w:val="18"/>
        </w:rPr>
        <w:t>Capacitar al equipo multidisciplinario sobre la aplicación de la estrategia.</w:t>
      </w:r>
    </w:p>
    <w:p w14:paraId="10140E11" w14:textId="77777777" w:rsidR="00451935" w:rsidRPr="00B71376" w:rsidRDefault="00451935" w:rsidP="00451935">
      <w:pPr>
        <w:widowControl/>
        <w:numPr>
          <w:ilvl w:val="0"/>
          <w:numId w:val="20"/>
        </w:numPr>
        <w:spacing w:line="276" w:lineRule="auto"/>
        <w:rPr>
          <w:rFonts w:ascii="Montserrat" w:hAnsi="Montserrat"/>
          <w:sz w:val="18"/>
          <w:szCs w:val="18"/>
        </w:rPr>
      </w:pPr>
      <w:r w:rsidRPr="00B71376">
        <w:rPr>
          <w:rFonts w:ascii="Montserrat" w:hAnsi="Montserrat"/>
          <w:sz w:val="18"/>
          <w:szCs w:val="18"/>
        </w:rPr>
        <w:t>Vigilar la ejecución de las acciones de acuerdo al área de responsabilidad.</w:t>
      </w:r>
    </w:p>
    <w:p w14:paraId="132D18B2" w14:textId="77777777" w:rsidR="00451935" w:rsidRPr="00B71376" w:rsidRDefault="00451935" w:rsidP="00451935">
      <w:pPr>
        <w:widowControl/>
        <w:numPr>
          <w:ilvl w:val="0"/>
          <w:numId w:val="20"/>
        </w:numPr>
        <w:spacing w:line="276" w:lineRule="auto"/>
        <w:rPr>
          <w:rFonts w:ascii="Montserrat" w:hAnsi="Montserrat"/>
          <w:sz w:val="18"/>
          <w:szCs w:val="18"/>
        </w:rPr>
      </w:pPr>
      <w:r w:rsidRPr="00B71376">
        <w:rPr>
          <w:rFonts w:ascii="Montserrat" w:hAnsi="Montserrat"/>
          <w:sz w:val="18"/>
          <w:szCs w:val="18"/>
        </w:rPr>
        <w:t>Promover la aplicación del barniz de flúor en población de 1 a 5 años de edad.</w:t>
      </w:r>
    </w:p>
    <w:p w14:paraId="145AD0C0" w14:textId="77777777" w:rsidR="00451935" w:rsidRPr="00B71376" w:rsidRDefault="00451935" w:rsidP="00451935">
      <w:pPr>
        <w:widowControl/>
        <w:numPr>
          <w:ilvl w:val="0"/>
          <w:numId w:val="20"/>
        </w:numPr>
        <w:spacing w:line="276" w:lineRule="auto"/>
        <w:rPr>
          <w:rFonts w:ascii="Montserrat" w:hAnsi="Montserrat"/>
          <w:sz w:val="18"/>
          <w:szCs w:val="18"/>
        </w:rPr>
      </w:pPr>
      <w:r w:rsidRPr="00B71376">
        <w:rPr>
          <w:rFonts w:ascii="Montserrat" w:hAnsi="Montserrat"/>
          <w:sz w:val="18"/>
          <w:szCs w:val="18"/>
        </w:rPr>
        <w:t>Fomentar la aplicación de selladores de fosetas y fisuras en primeros molares permanentes, en población de 6 a 10 años de edad.</w:t>
      </w:r>
    </w:p>
    <w:p w14:paraId="585B8358" w14:textId="77777777" w:rsidR="00451935" w:rsidRPr="00B71376" w:rsidRDefault="00451935" w:rsidP="00451935">
      <w:pPr>
        <w:pStyle w:val="Sangra2detindependiente1"/>
        <w:numPr>
          <w:ilvl w:val="0"/>
          <w:numId w:val="19"/>
        </w:numPr>
        <w:rPr>
          <w:rFonts w:ascii="Montserrat" w:eastAsia="MS Mincho" w:hAnsi="Montserrat"/>
          <w:sz w:val="18"/>
          <w:szCs w:val="18"/>
        </w:rPr>
      </w:pPr>
      <w:r w:rsidRPr="00B71376">
        <w:rPr>
          <w:rFonts w:ascii="Montserrat" w:eastAsia="MS Mincho" w:hAnsi="Montserrat"/>
          <w:sz w:val="18"/>
          <w:szCs w:val="18"/>
        </w:rPr>
        <w:t>Cada Institución participante elaborará un programa de trabajo.</w:t>
      </w:r>
    </w:p>
    <w:p w14:paraId="7F7660A0" w14:textId="77777777" w:rsidR="00451935" w:rsidRPr="00B71376" w:rsidRDefault="00451935" w:rsidP="00451935">
      <w:pPr>
        <w:pStyle w:val="Sangra2detindependiente1"/>
        <w:numPr>
          <w:ilvl w:val="0"/>
          <w:numId w:val="19"/>
        </w:numPr>
        <w:rPr>
          <w:rFonts w:ascii="Montserrat" w:eastAsia="MS Mincho" w:hAnsi="Montserrat"/>
          <w:sz w:val="18"/>
          <w:szCs w:val="18"/>
        </w:rPr>
      </w:pPr>
      <w:r w:rsidRPr="00B71376">
        <w:rPr>
          <w:rFonts w:ascii="Montserrat" w:eastAsia="MS Mincho" w:hAnsi="Montserrat"/>
          <w:sz w:val="18"/>
          <w:szCs w:val="18"/>
        </w:rPr>
        <w:t xml:space="preserve">Informar a los integrantes del equipo de salud, y población en general sobre las actividades y beneficios de las Jornadas Nacionales de Salud Pública. </w:t>
      </w:r>
    </w:p>
    <w:p w14:paraId="0DE6DBCB" w14:textId="77777777" w:rsidR="00205BB3" w:rsidRPr="00130904" w:rsidRDefault="00205BB3" w:rsidP="00AD4BFC">
      <w:pPr>
        <w:pStyle w:val="Ttulo2"/>
        <w:ind w:left="0"/>
        <w:rPr>
          <w:rFonts w:ascii="Montserrat Medium" w:hAnsi="Montserrat Medium" w:cs="Arial"/>
          <w:b w:val="0"/>
          <w:sz w:val="24"/>
          <w:lang w:val="es-ES_tradnl"/>
        </w:rPr>
      </w:pPr>
      <w:bookmarkStart w:id="11" w:name="_Toc153273268"/>
      <w:r w:rsidRPr="00130904">
        <w:rPr>
          <w:rFonts w:ascii="Montserrat Medium" w:hAnsi="Montserrat Medium" w:cs="Arial"/>
          <w:b w:val="0"/>
          <w:sz w:val="24"/>
          <w:lang w:val="es-ES_tradnl"/>
        </w:rPr>
        <w:t>Audiencia</w:t>
      </w:r>
      <w:bookmarkEnd w:id="11"/>
    </w:p>
    <w:p w14:paraId="2E73F4E1" w14:textId="5D9365C9" w:rsidR="00AD4BFC" w:rsidRPr="00916A25" w:rsidRDefault="56A255E3" w:rsidP="56A255E3">
      <w:pPr>
        <w:rPr>
          <w:rFonts w:ascii="Montserrat" w:hAnsi="Montserrat" w:cs="Arial"/>
          <w:sz w:val="18"/>
          <w:szCs w:val="18"/>
          <w:lang w:val="es-ES"/>
        </w:rPr>
      </w:pPr>
      <w:r w:rsidRPr="56A255E3">
        <w:rPr>
          <w:rFonts w:ascii="Montserrat" w:hAnsi="Montserrat" w:cs="Arial"/>
          <w:sz w:val="18"/>
          <w:szCs w:val="18"/>
          <w:lang w:val="es-ES"/>
        </w:rPr>
        <w:t>Este documento está dirigido al personal prestador de los servicios de salud del Sistema Nacional de Salud en México, y que intervienen en alguna etapa en el proceso de registro, captura y la utilización de los datos estadísticos procedentes del SIS, específicamente el personal responsable de otorgar la atención de Salud Bucal durante la Jornada Nacional de Salud Pública.</w:t>
      </w:r>
    </w:p>
    <w:p w14:paraId="5BC8D0B4" w14:textId="77777777" w:rsidR="00656C54" w:rsidRPr="00130904" w:rsidRDefault="002F2355" w:rsidP="00AD4BFC">
      <w:pPr>
        <w:pStyle w:val="Ttulo2"/>
        <w:ind w:left="0"/>
        <w:rPr>
          <w:rFonts w:ascii="Montserrat Medium" w:hAnsi="Montserrat Medium" w:cs="Arial"/>
          <w:b w:val="0"/>
          <w:sz w:val="24"/>
          <w:lang w:val="es-ES_tradnl"/>
        </w:rPr>
      </w:pPr>
      <w:bookmarkStart w:id="12" w:name="_Toc153273269"/>
      <w:r w:rsidRPr="00130904">
        <w:rPr>
          <w:rFonts w:ascii="Montserrat Medium" w:hAnsi="Montserrat Medium" w:cs="Arial"/>
          <w:b w:val="0"/>
          <w:sz w:val="24"/>
          <w:lang w:val="es-ES_tradnl"/>
        </w:rPr>
        <w:t>Alcance</w:t>
      </w:r>
      <w:bookmarkEnd w:id="12"/>
    </w:p>
    <w:p w14:paraId="30124EF0" w14:textId="77777777" w:rsidR="00C85A01" w:rsidRPr="00916A25" w:rsidRDefault="00C85A01" w:rsidP="00C85A01">
      <w:pPr>
        <w:rPr>
          <w:rFonts w:ascii="Montserrat" w:hAnsi="Montserrat" w:cs="Arial"/>
          <w:sz w:val="18"/>
          <w:lang w:val="es-ES_tradnl"/>
        </w:rPr>
      </w:pPr>
      <w:r w:rsidRPr="00916A25">
        <w:rPr>
          <w:rFonts w:ascii="Montserrat" w:hAnsi="Montserrat" w:cs="Arial"/>
          <w:sz w:val="18"/>
          <w:lang w:val="es-ES_tradnl"/>
        </w:rPr>
        <w:t xml:space="preserve">Disponer de información sobre la forma en que se presentan y atienden los distintos episodios de atención </w:t>
      </w:r>
      <w:r w:rsidR="00130904" w:rsidRPr="00916A25">
        <w:rPr>
          <w:rFonts w:ascii="Montserrat" w:hAnsi="Montserrat" w:cs="Arial"/>
          <w:sz w:val="18"/>
          <w:lang w:val="es-ES_tradnl"/>
        </w:rPr>
        <w:t>de Salud Bucal durante la Jornada Nacional de Salud Pública</w:t>
      </w:r>
      <w:r w:rsidRPr="00916A25">
        <w:rPr>
          <w:rFonts w:ascii="Montserrat" w:hAnsi="Montserrat" w:cs="Arial"/>
          <w:sz w:val="18"/>
          <w:lang w:val="es-ES_tradnl"/>
        </w:rPr>
        <w:t xml:space="preserve"> consolidándola para la toma de decisiones en las distintas áreas dentro y fuera de la institución, desde la cobertura geográfica de cada unidad médica hasta el nivel nacional o internacional.</w:t>
      </w:r>
    </w:p>
    <w:p w14:paraId="4B99056E" w14:textId="77777777" w:rsidR="00C85A01" w:rsidRPr="00916A25" w:rsidRDefault="00C85A01" w:rsidP="00656C54">
      <w:pPr>
        <w:rPr>
          <w:rFonts w:ascii="Montserrat" w:hAnsi="Montserrat" w:cs="Arial"/>
          <w:sz w:val="18"/>
          <w:lang w:val="es-ES_tradnl"/>
        </w:rPr>
      </w:pPr>
    </w:p>
    <w:p w14:paraId="7F9AD684" w14:textId="183576AA" w:rsidR="00AD4BFC" w:rsidRDefault="000E14B5" w:rsidP="00656C54">
      <w:pPr>
        <w:rPr>
          <w:rFonts w:ascii="Montserrat" w:hAnsi="Montserrat" w:cs="Arial"/>
          <w:sz w:val="18"/>
          <w:lang w:val="es-ES_tradnl"/>
        </w:rPr>
      </w:pPr>
      <w:r w:rsidRPr="00916A25">
        <w:rPr>
          <w:rFonts w:ascii="Montserrat" w:hAnsi="Montserrat" w:cs="Arial"/>
          <w:sz w:val="18"/>
          <w:lang w:val="es-ES_tradnl"/>
        </w:rPr>
        <w:t xml:space="preserve">Este </w:t>
      </w:r>
      <w:r w:rsidR="00C85A01" w:rsidRPr="00916A25">
        <w:rPr>
          <w:rFonts w:ascii="Montserrat" w:hAnsi="Montserrat" w:cs="Arial"/>
          <w:sz w:val="18"/>
          <w:lang w:val="es-ES_tradnl"/>
        </w:rPr>
        <w:t>instructivo</w:t>
      </w:r>
      <w:r w:rsidRPr="00916A25">
        <w:rPr>
          <w:rFonts w:ascii="Montserrat" w:hAnsi="Montserrat" w:cs="Arial"/>
          <w:sz w:val="18"/>
          <w:lang w:val="es-ES_tradnl"/>
        </w:rPr>
        <w:t xml:space="preserve"> está dirigido al personal de los Servicios de Salud del Sistema Nacional de Salud en México que intervienen en la etapa del proceso de registro de las atenciones brindadas </w:t>
      </w:r>
      <w:r w:rsidR="00130904" w:rsidRPr="00916A25">
        <w:rPr>
          <w:rFonts w:ascii="Montserrat" w:hAnsi="Montserrat" w:cs="Arial"/>
          <w:sz w:val="18"/>
          <w:lang w:val="es-ES_tradnl"/>
        </w:rPr>
        <w:t>de Salud Bucal durante la Jornada Nacional de Salud Pública</w:t>
      </w:r>
      <w:r w:rsidR="002C4BEA" w:rsidRPr="00916A25">
        <w:rPr>
          <w:rFonts w:ascii="Montserrat" w:hAnsi="Montserrat" w:cs="Arial"/>
          <w:sz w:val="18"/>
          <w:lang w:val="es-ES_tradnl"/>
        </w:rPr>
        <w:t>.</w:t>
      </w:r>
    </w:p>
    <w:p w14:paraId="56160996" w14:textId="7E329F57" w:rsidR="00CD1B57" w:rsidRDefault="00CD1B57" w:rsidP="00656C54">
      <w:pPr>
        <w:rPr>
          <w:rFonts w:ascii="Montserrat" w:hAnsi="Montserrat" w:cs="Arial"/>
          <w:sz w:val="18"/>
          <w:lang w:val="es-ES_tradnl"/>
        </w:rPr>
      </w:pPr>
    </w:p>
    <w:p w14:paraId="16CF21BE" w14:textId="77777777" w:rsidR="00CD1B57" w:rsidRPr="00CD1B57" w:rsidRDefault="00CD1B57" w:rsidP="00CD1B57">
      <w:pPr>
        <w:rPr>
          <w:rFonts w:ascii="Montserrat" w:hAnsi="Montserrat" w:cs="Arial"/>
          <w:sz w:val="18"/>
          <w:lang w:val="es-ES_tradnl"/>
        </w:rPr>
      </w:pPr>
      <w:r w:rsidRPr="00B71376">
        <w:rPr>
          <w:rFonts w:ascii="Montserrat Medium" w:hAnsi="Montserrat Medium" w:cs="Arial"/>
          <w:sz w:val="18"/>
          <w:lang w:val="es-ES_tradnl"/>
        </w:rPr>
        <w:t>A)</w:t>
      </w:r>
      <w:r w:rsidRPr="00B71376">
        <w:rPr>
          <w:rFonts w:ascii="Montserrat Medium" w:hAnsi="Montserrat Medium" w:cs="Arial"/>
          <w:sz w:val="18"/>
          <w:lang w:val="es-ES_tradnl"/>
        </w:rPr>
        <w:tab/>
        <w:t>ACTIVIDADES DE PREVENCION, PROMOCIÓN Y EDUCACIÓN PARA LA SALUD BUCAL.</w:t>
      </w:r>
    </w:p>
    <w:p w14:paraId="234E3BEF" w14:textId="77777777" w:rsidR="00CD1B57" w:rsidRPr="00CD1B57" w:rsidRDefault="00CD1B57" w:rsidP="00CD1B57">
      <w:pPr>
        <w:rPr>
          <w:rFonts w:ascii="Montserrat" w:hAnsi="Montserrat" w:cs="Arial"/>
          <w:sz w:val="18"/>
          <w:lang w:val="es-ES_tradnl"/>
        </w:rPr>
      </w:pPr>
      <w:r w:rsidRPr="00CD1B57">
        <w:rPr>
          <w:rFonts w:ascii="Montserrat" w:hAnsi="Montserrat" w:cs="Arial"/>
          <w:sz w:val="18"/>
          <w:lang w:val="es-ES_tradnl"/>
        </w:rPr>
        <w:t>1.</w:t>
      </w:r>
      <w:r w:rsidRPr="00CD1B57">
        <w:rPr>
          <w:rFonts w:ascii="Montserrat" w:hAnsi="Montserrat" w:cs="Arial"/>
          <w:sz w:val="18"/>
          <w:lang w:val="es-ES_tradnl"/>
        </w:rPr>
        <w:tab/>
        <w:t>Esquema Básico de Prevención en Salud Bucal (EBPSB)</w:t>
      </w:r>
    </w:p>
    <w:p w14:paraId="0B5E055C" w14:textId="77777777" w:rsidR="00CD1B57" w:rsidRPr="00CD1B57" w:rsidRDefault="00CD1B57" w:rsidP="00CD1B57">
      <w:pPr>
        <w:rPr>
          <w:rFonts w:ascii="Montserrat" w:hAnsi="Montserrat" w:cs="Arial"/>
          <w:sz w:val="18"/>
          <w:lang w:val="es-ES_tradnl"/>
        </w:rPr>
      </w:pPr>
    </w:p>
    <w:p w14:paraId="3100637A" w14:textId="70429B93" w:rsidR="00CD1B57" w:rsidRPr="00CD1B57" w:rsidRDefault="00CD1B57" w:rsidP="00CD1B57">
      <w:pPr>
        <w:pStyle w:val="Prrafodelista"/>
        <w:numPr>
          <w:ilvl w:val="0"/>
          <w:numId w:val="21"/>
        </w:numPr>
        <w:rPr>
          <w:rFonts w:ascii="Montserrat" w:hAnsi="Montserrat" w:cs="Arial"/>
          <w:sz w:val="18"/>
          <w:lang w:val="es-ES_tradnl"/>
        </w:rPr>
      </w:pPr>
      <w:r w:rsidRPr="00CD1B57">
        <w:rPr>
          <w:rFonts w:ascii="Montserrat" w:hAnsi="Montserrat" w:cs="Arial"/>
          <w:sz w:val="18"/>
          <w:lang w:val="es-ES_tradnl"/>
        </w:rPr>
        <w:t xml:space="preserve">A todo paciente se le aplicará el Esquema Básico de Prevención en Salud Bucal de acuerdo al grupo de edad al que pertenece. </w:t>
      </w:r>
    </w:p>
    <w:p w14:paraId="76F51CFA" w14:textId="77777777" w:rsidR="00CD1B57" w:rsidRPr="00CD1B57" w:rsidRDefault="00CD1B57" w:rsidP="00CD1B57">
      <w:pPr>
        <w:rPr>
          <w:rFonts w:ascii="Montserrat" w:hAnsi="Montserrat" w:cs="Arial"/>
          <w:sz w:val="18"/>
          <w:lang w:val="es-ES_tradnl"/>
        </w:rPr>
      </w:pPr>
    </w:p>
    <w:p w14:paraId="3465A4F9" w14:textId="77777777" w:rsidR="00CD1B57" w:rsidRPr="00B71376" w:rsidRDefault="00CD1B57" w:rsidP="00CD1B57">
      <w:pPr>
        <w:rPr>
          <w:rFonts w:ascii="Montserrat Medium" w:hAnsi="Montserrat Medium" w:cs="Arial"/>
          <w:sz w:val="18"/>
          <w:lang w:val="es-ES_tradnl"/>
        </w:rPr>
      </w:pPr>
      <w:r w:rsidRPr="00B71376">
        <w:rPr>
          <w:rFonts w:ascii="Montserrat Medium" w:hAnsi="Montserrat Medium" w:cs="Arial"/>
          <w:sz w:val="18"/>
          <w:lang w:val="es-ES_tradnl"/>
        </w:rPr>
        <w:t>Actividades del EBPSB que se deberán realizar intramuros y extramuros.</w:t>
      </w:r>
    </w:p>
    <w:p w14:paraId="3A76AB91" w14:textId="731E7DBC" w:rsidR="00CD1B57" w:rsidRPr="00CD1B57" w:rsidRDefault="00CD1B57" w:rsidP="00CD1B57">
      <w:pPr>
        <w:pStyle w:val="Prrafodelista"/>
        <w:numPr>
          <w:ilvl w:val="0"/>
          <w:numId w:val="21"/>
        </w:numPr>
        <w:rPr>
          <w:rFonts w:ascii="Montserrat" w:hAnsi="Montserrat" w:cs="Arial"/>
          <w:sz w:val="18"/>
          <w:lang w:val="es-ES_tradnl"/>
        </w:rPr>
      </w:pPr>
      <w:r w:rsidRPr="00CD1B57">
        <w:rPr>
          <w:rFonts w:ascii="Montserrat" w:hAnsi="Montserrat" w:cs="Arial"/>
          <w:sz w:val="18"/>
          <w:lang w:val="es-ES_tradnl"/>
        </w:rPr>
        <w:t>Detección de placa bacteriana.</w:t>
      </w:r>
    </w:p>
    <w:p w14:paraId="75A09B9C" w14:textId="172B071B" w:rsidR="00CD1B57" w:rsidRPr="00CD1B57" w:rsidRDefault="00CD1B57" w:rsidP="00CD1B57">
      <w:pPr>
        <w:pStyle w:val="Prrafodelista"/>
        <w:numPr>
          <w:ilvl w:val="0"/>
          <w:numId w:val="21"/>
        </w:numPr>
        <w:rPr>
          <w:rFonts w:ascii="Montserrat" w:hAnsi="Montserrat" w:cs="Arial"/>
          <w:sz w:val="18"/>
          <w:lang w:val="es-ES_tradnl"/>
        </w:rPr>
      </w:pPr>
      <w:r w:rsidRPr="00CD1B57">
        <w:rPr>
          <w:rFonts w:ascii="Montserrat" w:hAnsi="Montserrat" w:cs="Arial"/>
          <w:sz w:val="18"/>
          <w:lang w:val="es-ES_tradnl"/>
        </w:rPr>
        <w:t xml:space="preserve">Instrucción de técnica de cepillado. </w:t>
      </w:r>
    </w:p>
    <w:p w14:paraId="2D7EA9E2" w14:textId="5F4A6272" w:rsidR="00CD1B57" w:rsidRPr="00CD1B57" w:rsidRDefault="00CD1B57" w:rsidP="00CD1B57">
      <w:pPr>
        <w:pStyle w:val="Prrafodelista"/>
        <w:numPr>
          <w:ilvl w:val="0"/>
          <w:numId w:val="21"/>
        </w:numPr>
        <w:rPr>
          <w:rFonts w:ascii="Montserrat" w:hAnsi="Montserrat" w:cs="Arial"/>
          <w:sz w:val="18"/>
          <w:lang w:val="es-ES_tradnl"/>
        </w:rPr>
      </w:pPr>
      <w:r w:rsidRPr="00CD1B57">
        <w:rPr>
          <w:rFonts w:ascii="Montserrat" w:hAnsi="Montserrat" w:cs="Arial"/>
          <w:sz w:val="18"/>
          <w:lang w:val="es-ES_tradnl"/>
        </w:rPr>
        <w:t>Instrucción de uso del hilo dental (a partir de los 6 años de edad).</w:t>
      </w:r>
    </w:p>
    <w:p w14:paraId="6F480077" w14:textId="2C6B4211" w:rsidR="00CD1B57" w:rsidRPr="00CD1B57" w:rsidRDefault="00CD1B57" w:rsidP="00CD1B57">
      <w:pPr>
        <w:pStyle w:val="Prrafodelista"/>
        <w:numPr>
          <w:ilvl w:val="0"/>
          <w:numId w:val="21"/>
        </w:numPr>
        <w:rPr>
          <w:rFonts w:ascii="Montserrat" w:hAnsi="Montserrat" w:cs="Arial"/>
          <w:sz w:val="18"/>
          <w:lang w:val="es-ES_tradnl"/>
        </w:rPr>
      </w:pPr>
      <w:r w:rsidRPr="00CD1B57">
        <w:rPr>
          <w:rFonts w:ascii="Montserrat" w:hAnsi="Montserrat" w:cs="Arial"/>
          <w:sz w:val="18"/>
          <w:lang w:val="es-ES_tradnl"/>
        </w:rPr>
        <w:lastRenderedPageBreak/>
        <w:t>Revisión de tejidos bucales.</w:t>
      </w:r>
    </w:p>
    <w:p w14:paraId="3846CC5E" w14:textId="252EDF01" w:rsidR="00CD1B57" w:rsidRPr="00CD1B57" w:rsidRDefault="00CD1B57" w:rsidP="00CD1B57">
      <w:pPr>
        <w:pStyle w:val="Prrafodelista"/>
        <w:numPr>
          <w:ilvl w:val="0"/>
          <w:numId w:val="21"/>
        </w:numPr>
        <w:rPr>
          <w:rFonts w:ascii="Montserrat" w:hAnsi="Montserrat" w:cs="Arial"/>
          <w:sz w:val="18"/>
          <w:lang w:val="es-ES_tradnl"/>
        </w:rPr>
      </w:pPr>
      <w:r w:rsidRPr="00CD1B57">
        <w:rPr>
          <w:rFonts w:ascii="Montserrat" w:hAnsi="Montserrat" w:cs="Arial"/>
          <w:sz w:val="18"/>
          <w:lang w:val="es-ES_tradnl"/>
        </w:rPr>
        <w:t>Revisión e instrucción de higiene de prótesis.</w:t>
      </w:r>
    </w:p>
    <w:p w14:paraId="0F1B04CC" w14:textId="18FD3FCD" w:rsidR="00CD1B57" w:rsidRPr="00CD1B57" w:rsidRDefault="00CD1B57" w:rsidP="00CD1B57">
      <w:pPr>
        <w:pStyle w:val="Prrafodelista"/>
        <w:numPr>
          <w:ilvl w:val="0"/>
          <w:numId w:val="21"/>
        </w:numPr>
        <w:rPr>
          <w:rFonts w:ascii="Montserrat" w:hAnsi="Montserrat" w:cs="Arial"/>
          <w:sz w:val="18"/>
          <w:lang w:val="es-ES_tradnl"/>
        </w:rPr>
      </w:pPr>
      <w:r w:rsidRPr="00CD1B57">
        <w:rPr>
          <w:rFonts w:ascii="Montserrat" w:hAnsi="Montserrat" w:cs="Arial"/>
          <w:sz w:val="18"/>
          <w:lang w:val="es-ES_tradnl"/>
        </w:rPr>
        <w:t>Instrucción de autoexamen de cavidad bucal.</w:t>
      </w:r>
    </w:p>
    <w:p w14:paraId="1A93C700" w14:textId="2D4C9A12" w:rsidR="00CD1B57" w:rsidRPr="00CD1B57" w:rsidRDefault="00CD1B57" w:rsidP="00CD1B57">
      <w:pPr>
        <w:pStyle w:val="Prrafodelista"/>
        <w:numPr>
          <w:ilvl w:val="0"/>
          <w:numId w:val="21"/>
        </w:numPr>
        <w:rPr>
          <w:rFonts w:ascii="Montserrat" w:hAnsi="Montserrat" w:cs="Arial"/>
          <w:sz w:val="18"/>
          <w:lang w:val="es-ES_tradnl"/>
        </w:rPr>
      </w:pPr>
      <w:r w:rsidRPr="00CD1B57">
        <w:rPr>
          <w:rFonts w:ascii="Montserrat" w:hAnsi="Montserrat" w:cs="Arial"/>
          <w:sz w:val="18"/>
          <w:lang w:val="es-ES_tradnl"/>
        </w:rPr>
        <w:t>Aplicación de barniz con flúor:</w:t>
      </w:r>
    </w:p>
    <w:p w14:paraId="32460A04" w14:textId="03954B1E" w:rsidR="00CD1B57" w:rsidRPr="00CD1B57" w:rsidRDefault="00CD1B57" w:rsidP="00CD1B57">
      <w:pPr>
        <w:pStyle w:val="Prrafodelista"/>
        <w:numPr>
          <w:ilvl w:val="1"/>
          <w:numId w:val="21"/>
        </w:numPr>
        <w:rPr>
          <w:rFonts w:ascii="Montserrat" w:hAnsi="Montserrat" w:cs="Arial"/>
          <w:sz w:val="18"/>
          <w:lang w:val="es-ES_tradnl"/>
        </w:rPr>
      </w:pPr>
      <w:r w:rsidRPr="00CD1B57">
        <w:rPr>
          <w:rFonts w:ascii="Montserrat" w:hAnsi="Montserrat" w:cs="Arial"/>
          <w:sz w:val="18"/>
          <w:lang w:val="es-ES_tradnl"/>
        </w:rPr>
        <w:t>1 a 5 años de edad</w:t>
      </w:r>
    </w:p>
    <w:p w14:paraId="43FB0C13" w14:textId="49AA8E4A" w:rsidR="00CD1B57" w:rsidRPr="00CD1B57" w:rsidRDefault="00CD1B57" w:rsidP="00CD1B57">
      <w:pPr>
        <w:pStyle w:val="Prrafodelista"/>
        <w:numPr>
          <w:ilvl w:val="1"/>
          <w:numId w:val="21"/>
        </w:numPr>
        <w:rPr>
          <w:rFonts w:ascii="Montserrat" w:hAnsi="Montserrat" w:cs="Arial"/>
          <w:sz w:val="18"/>
          <w:lang w:val="es-ES_tradnl"/>
        </w:rPr>
      </w:pPr>
      <w:r w:rsidRPr="00CD1B57">
        <w:rPr>
          <w:rFonts w:ascii="Montserrat" w:hAnsi="Montserrat" w:cs="Arial"/>
          <w:sz w:val="18"/>
          <w:lang w:val="es-ES_tradnl"/>
        </w:rPr>
        <w:t xml:space="preserve">6 a 19 años de edad </w:t>
      </w:r>
    </w:p>
    <w:p w14:paraId="110B1FD4" w14:textId="74213888" w:rsidR="00CD1B57" w:rsidRPr="00CD1B57" w:rsidRDefault="00CD1B57" w:rsidP="00CD1B57">
      <w:pPr>
        <w:pStyle w:val="Prrafodelista"/>
        <w:numPr>
          <w:ilvl w:val="1"/>
          <w:numId w:val="21"/>
        </w:numPr>
        <w:rPr>
          <w:rFonts w:ascii="Montserrat" w:hAnsi="Montserrat" w:cs="Arial"/>
          <w:sz w:val="18"/>
          <w:lang w:val="es-ES_tradnl"/>
        </w:rPr>
      </w:pPr>
      <w:r w:rsidRPr="00CD1B57">
        <w:rPr>
          <w:rFonts w:ascii="Montserrat" w:hAnsi="Montserrat" w:cs="Arial"/>
          <w:sz w:val="18"/>
          <w:lang w:val="es-ES_tradnl"/>
        </w:rPr>
        <w:t>20 y más años de edad</w:t>
      </w:r>
    </w:p>
    <w:p w14:paraId="72D0C335" w14:textId="71922BB0" w:rsidR="00CD1B57" w:rsidRPr="00CD1B57" w:rsidRDefault="00CD1B57" w:rsidP="00CD1B57">
      <w:pPr>
        <w:pStyle w:val="Prrafodelista"/>
        <w:numPr>
          <w:ilvl w:val="0"/>
          <w:numId w:val="21"/>
        </w:numPr>
        <w:rPr>
          <w:rFonts w:ascii="Montserrat" w:hAnsi="Montserrat" w:cs="Arial"/>
          <w:sz w:val="18"/>
          <w:lang w:val="es-ES_tradnl"/>
        </w:rPr>
      </w:pPr>
      <w:r w:rsidRPr="00CD1B57">
        <w:rPr>
          <w:rFonts w:ascii="Montserrat" w:hAnsi="Montserrat" w:cs="Arial"/>
          <w:sz w:val="18"/>
          <w:lang w:val="es-ES_tradnl"/>
        </w:rPr>
        <w:t>Aplicación tópica de fluoruro.</w:t>
      </w:r>
    </w:p>
    <w:p w14:paraId="4DDDB520" w14:textId="77777777" w:rsidR="00CD1B57" w:rsidRPr="00CD1B57" w:rsidRDefault="00CD1B57" w:rsidP="00CD1B57">
      <w:pPr>
        <w:rPr>
          <w:rFonts w:ascii="Montserrat" w:hAnsi="Montserrat" w:cs="Arial"/>
          <w:sz w:val="18"/>
          <w:lang w:val="es-ES_tradnl"/>
        </w:rPr>
      </w:pPr>
    </w:p>
    <w:p w14:paraId="4D7A639E" w14:textId="77777777" w:rsidR="00CD1B57" w:rsidRPr="00B71376" w:rsidRDefault="00CD1B57" w:rsidP="00CD1B57">
      <w:pPr>
        <w:rPr>
          <w:rFonts w:ascii="Montserrat Medium" w:hAnsi="Montserrat Medium" w:cs="Arial"/>
          <w:sz w:val="18"/>
          <w:lang w:val="es-ES_tradnl"/>
        </w:rPr>
      </w:pPr>
      <w:r w:rsidRPr="00B71376">
        <w:rPr>
          <w:rFonts w:ascii="Montserrat Medium" w:hAnsi="Montserrat Medium" w:cs="Arial"/>
          <w:sz w:val="18"/>
          <w:lang w:val="es-ES_tradnl"/>
        </w:rPr>
        <w:t>Actividades preventivas que se deberán realizar intramuros.</w:t>
      </w:r>
    </w:p>
    <w:p w14:paraId="6B4C79D0" w14:textId="66949BDB" w:rsidR="00CD1B57" w:rsidRPr="00CD1B57" w:rsidRDefault="00CD1B57" w:rsidP="00CD1B57">
      <w:pPr>
        <w:pStyle w:val="Prrafodelista"/>
        <w:numPr>
          <w:ilvl w:val="0"/>
          <w:numId w:val="21"/>
        </w:numPr>
        <w:rPr>
          <w:rFonts w:ascii="Montserrat" w:hAnsi="Montserrat" w:cs="Arial"/>
          <w:sz w:val="18"/>
          <w:lang w:val="es-ES_tradnl"/>
        </w:rPr>
      </w:pPr>
      <w:r w:rsidRPr="00CD1B57">
        <w:rPr>
          <w:rFonts w:ascii="Montserrat" w:hAnsi="Montserrat" w:cs="Arial"/>
          <w:sz w:val="18"/>
          <w:lang w:val="es-ES_tradnl"/>
        </w:rPr>
        <w:t>Limpieza dental.</w:t>
      </w:r>
    </w:p>
    <w:p w14:paraId="6FEA2376" w14:textId="0E71304F" w:rsidR="00CD1B57" w:rsidRPr="00CD1B57" w:rsidRDefault="00CD1B57" w:rsidP="00CD1B57">
      <w:pPr>
        <w:pStyle w:val="Prrafodelista"/>
        <w:numPr>
          <w:ilvl w:val="0"/>
          <w:numId w:val="21"/>
        </w:numPr>
        <w:rPr>
          <w:rFonts w:ascii="Montserrat" w:hAnsi="Montserrat" w:cs="Arial"/>
          <w:sz w:val="18"/>
          <w:lang w:val="es-ES_tradnl"/>
        </w:rPr>
      </w:pPr>
      <w:r w:rsidRPr="00CD1B57">
        <w:rPr>
          <w:rFonts w:ascii="Montserrat" w:hAnsi="Montserrat" w:cs="Arial"/>
          <w:sz w:val="18"/>
          <w:lang w:val="es-ES_tradnl"/>
        </w:rPr>
        <w:t>Raspado y alisado periodontal.</w:t>
      </w:r>
    </w:p>
    <w:p w14:paraId="045F4C4C" w14:textId="1CA378CB" w:rsidR="00CD1B57" w:rsidRPr="00CD1B57" w:rsidRDefault="00CD1B57" w:rsidP="00CD1B57">
      <w:pPr>
        <w:pStyle w:val="Prrafodelista"/>
        <w:numPr>
          <w:ilvl w:val="0"/>
          <w:numId w:val="21"/>
        </w:numPr>
        <w:rPr>
          <w:rFonts w:ascii="Montserrat" w:hAnsi="Montserrat" w:cs="Arial"/>
          <w:sz w:val="18"/>
          <w:lang w:val="es-ES_tradnl"/>
        </w:rPr>
      </w:pPr>
      <w:r w:rsidRPr="00CD1B57">
        <w:rPr>
          <w:rFonts w:ascii="Montserrat" w:hAnsi="Montserrat" w:cs="Arial"/>
          <w:sz w:val="18"/>
          <w:lang w:val="es-ES_tradnl"/>
        </w:rPr>
        <w:t xml:space="preserve">Sellador de fosetas y fisuras.   </w:t>
      </w:r>
    </w:p>
    <w:p w14:paraId="56FEBEC6" w14:textId="77777777" w:rsidR="00CD1B57" w:rsidRPr="00CD1B57" w:rsidRDefault="00CD1B57" w:rsidP="00CD1B57">
      <w:pPr>
        <w:rPr>
          <w:rFonts w:ascii="Montserrat" w:hAnsi="Montserrat" w:cs="Arial"/>
          <w:sz w:val="18"/>
          <w:lang w:val="es-ES_tradnl"/>
        </w:rPr>
      </w:pPr>
    </w:p>
    <w:p w14:paraId="05E9907E" w14:textId="2AB28758" w:rsidR="00CD1B57" w:rsidRPr="00CD1B57" w:rsidRDefault="00CD1B57" w:rsidP="00CD1B57">
      <w:pPr>
        <w:pStyle w:val="Prrafodelista"/>
        <w:numPr>
          <w:ilvl w:val="0"/>
          <w:numId w:val="21"/>
        </w:numPr>
        <w:rPr>
          <w:rFonts w:ascii="Montserrat" w:hAnsi="Montserrat" w:cs="Arial"/>
          <w:sz w:val="18"/>
          <w:lang w:val="es-ES_tradnl"/>
        </w:rPr>
      </w:pPr>
      <w:r w:rsidRPr="00CD1B57">
        <w:rPr>
          <w:rFonts w:ascii="Montserrat" w:hAnsi="Montserrat" w:cs="Arial"/>
          <w:sz w:val="18"/>
          <w:lang w:val="es-ES_tradnl"/>
        </w:rPr>
        <w:t>Sesión sobre salud bucal.</w:t>
      </w:r>
    </w:p>
    <w:p w14:paraId="6C58EE17" w14:textId="77777777" w:rsidR="00CD1B57" w:rsidRPr="00CD1B57" w:rsidRDefault="00CD1B57" w:rsidP="00CD1B57">
      <w:pPr>
        <w:rPr>
          <w:rFonts w:ascii="Montserrat" w:hAnsi="Montserrat" w:cs="Arial"/>
          <w:sz w:val="18"/>
          <w:lang w:val="es-ES_tradnl"/>
        </w:rPr>
      </w:pPr>
    </w:p>
    <w:p w14:paraId="2AB2CAAA" w14:textId="77777777" w:rsidR="00CD1B57" w:rsidRPr="00B71376" w:rsidRDefault="00CD1B57" w:rsidP="00CD1B57">
      <w:pPr>
        <w:rPr>
          <w:rFonts w:ascii="Montserrat Medium" w:hAnsi="Montserrat Medium" w:cs="Arial"/>
          <w:sz w:val="18"/>
          <w:lang w:val="es-ES_tradnl"/>
        </w:rPr>
      </w:pPr>
      <w:r w:rsidRPr="00B71376">
        <w:rPr>
          <w:rFonts w:ascii="Montserrat Medium" w:hAnsi="Montserrat Medium" w:cs="Arial"/>
          <w:sz w:val="18"/>
          <w:lang w:val="es-ES_tradnl"/>
        </w:rPr>
        <w:t>B)</w:t>
      </w:r>
      <w:r w:rsidRPr="00B71376">
        <w:rPr>
          <w:rFonts w:ascii="Montserrat Medium" w:hAnsi="Montserrat Medium" w:cs="Arial"/>
          <w:sz w:val="18"/>
          <w:lang w:val="es-ES_tradnl"/>
        </w:rPr>
        <w:tab/>
        <w:t>CURATIVO ASISTENCIAL:</w:t>
      </w:r>
    </w:p>
    <w:p w14:paraId="5FF0ADC6" w14:textId="77777777" w:rsidR="00CD1B57" w:rsidRPr="00CD1B57" w:rsidRDefault="00CD1B57" w:rsidP="00CD1B57">
      <w:pPr>
        <w:ind w:left="720"/>
        <w:rPr>
          <w:rFonts w:ascii="Montserrat" w:hAnsi="Montserrat" w:cs="Arial"/>
          <w:sz w:val="18"/>
          <w:lang w:val="es-ES_tradnl"/>
        </w:rPr>
      </w:pPr>
      <w:r w:rsidRPr="00CD1B57">
        <w:rPr>
          <w:rFonts w:ascii="Montserrat" w:hAnsi="Montserrat" w:cs="Arial"/>
          <w:sz w:val="18"/>
          <w:lang w:val="es-ES_tradnl"/>
        </w:rPr>
        <w:t>1.</w:t>
      </w:r>
      <w:r w:rsidRPr="00CD1B57">
        <w:rPr>
          <w:rFonts w:ascii="Montserrat" w:hAnsi="Montserrat" w:cs="Arial"/>
          <w:sz w:val="18"/>
          <w:lang w:val="es-ES_tradnl"/>
        </w:rPr>
        <w:tab/>
        <w:t>Obturación con amalgama.</w:t>
      </w:r>
    </w:p>
    <w:p w14:paraId="2F477D7E" w14:textId="77777777" w:rsidR="00CD1B57" w:rsidRPr="00CD1B57" w:rsidRDefault="00CD1B57" w:rsidP="00CD1B57">
      <w:pPr>
        <w:ind w:left="720"/>
        <w:rPr>
          <w:rFonts w:ascii="Montserrat" w:hAnsi="Montserrat" w:cs="Arial"/>
          <w:sz w:val="18"/>
          <w:lang w:val="es-ES_tradnl"/>
        </w:rPr>
      </w:pPr>
      <w:r w:rsidRPr="00CD1B57">
        <w:rPr>
          <w:rFonts w:ascii="Montserrat" w:hAnsi="Montserrat" w:cs="Arial"/>
          <w:sz w:val="18"/>
          <w:lang w:val="es-ES_tradnl"/>
        </w:rPr>
        <w:t>2.</w:t>
      </w:r>
      <w:r w:rsidRPr="00CD1B57">
        <w:rPr>
          <w:rFonts w:ascii="Montserrat" w:hAnsi="Montserrat" w:cs="Arial"/>
          <w:sz w:val="18"/>
          <w:lang w:val="es-ES_tradnl"/>
        </w:rPr>
        <w:tab/>
        <w:t>Obturación con resina.</w:t>
      </w:r>
    </w:p>
    <w:p w14:paraId="64A60836" w14:textId="77777777" w:rsidR="00CD1B57" w:rsidRPr="00CD1B57" w:rsidRDefault="00CD1B57" w:rsidP="00CD1B57">
      <w:pPr>
        <w:ind w:left="720"/>
        <w:rPr>
          <w:rFonts w:ascii="Montserrat" w:hAnsi="Montserrat" w:cs="Arial"/>
          <w:sz w:val="18"/>
          <w:lang w:val="es-ES_tradnl"/>
        </w:rPr>
      </w:pPr>
      <w:r w:rsidRPr="00CD1B57">
        <w:rPr>
          <w:rFonts w:ascii="Montserrat" w:hAnsi="Montserrat" w:cs="Arial"/>
          <w:sz w:val="18"/>
          <w:lang w:val="es-ES_tradnl"/>
        </w:rPr>
        <w:t>3.</w:t>
      </w:r>
      <w:r w:rsidRPr="00CD1B57">
        <w:rPr>
          <w:rFonts w:ascii="Montserrat" w:hAnsi="Montserrat" w:cs="Arial"/>
          <w:sz w:val="18"/>
          <w:lang w:val="es-ES_tradnl"/>
        </w:rPr>
        <w:tab/>
        <w:t xml:space="preserve">Obturación con </w:t>
      </w:r>
      <w:proofErr w:type="spellStart"/>
      <w:r w:rsidRPr="00CD1B57">
        <w:rPr>
          <w:rFonts w:ascii="Montserrat" w:hAnsi="Montserrat" w:cs="Arial"/>
          <w:sz w:val="18"/>
          <w:lang w:val="es-ES_tradnl"/>
        </w:rPr>
        <w:t>ionómero</w:t>
      </w:r>
      <w:proofErr w:type="spellEnd"/>
      <w:r w:rsidRPr="00CD1B57">
        <w:rPr>
          <w:rFonts w:ascii="Montserrat" w:hAnsi="Montserrat" w:cs="Arial"/>
          <w:sz w:val="18"/>
          <w:lang w:val="es-ES_tradnl"/>
        </w:rPr>
        <w:t xml:space="preserve"> de vidrio (intramuros).</w:t>
      </w:r>
    </w:p>
    <w:p w14:paraId="5095FDB9" w14:textId="77777777" w:rsidR="00CD1B57" w:rsidRPr="00CD1B57" w:rsidRDefault="00CD1B57" w:rsidP="00CD1B57">
      <w:pPr>
        <w:ind w:left="720"/>
        <w:rPr>
          <w:rFonts w:ascii="Montserrat" w:hAnsi="Montserrat" w:cs="Arial"/>
          <w:sz w:val="18"/>
          <w:lang w:val="es-ES_tradnl"/>
        </w:rPr>
      </w:pPr>
      <w:r w:rsidRPr="00CD1B57">
        <w:rPr>
          <w:rFonts w:ascii="Montserrat" w:hAnsi="Montserrat" w:cs="Arial"/>
          <w:sz w:val="18"/>
          <w:lang w:val="es-ES_tradnl"/>
        </w:rPr>
        <w:t>4.</w:t>
      </w:r>
      <w:r w:rsidRPr="00CD1B57">
        <w:rPr>
          <w:rFonts w:ascii="Montserrat" w:hAnsi="Montserrat" w:cs="Arial"/>
          <w:sz w:val="18"/>
          <w:lang w:val="es-ES_tradnl"/>
        </w:rPr>
        <w:tab/>
        <w:t xml:space="preserve">Tratamiento Restaurativo </w:t>
      </w:r>
      <w:proofErr w:type="spellStart"/>
      <w:r w:rsidRPr="00CD1B57">
        <w:rPr>
          <w:rFonts w:ascii="Montserrat" w:hAnsi="Montserrat" w:cs="Arial"/>
          <w:sz w:val="18"/>
          <w:lang w:val="es-ES_tradnl"/>
        </w:rPr>
        <w:t>Atraumático</w:t>
      </w:r>
      <w:proofErr w:type="spellEnd"/>
      <w:r w:rsidRPr="00CD1B57">
        <w:rPr>
          <w:rFonts w:ascii="Montserrat" w:hAnsi="Montserrat" w:cs="Arial"/>
          <w:sz w:val="18"/>
          <w:lang w:val="es-ES_tradnl"/>
        </w:rPr>
        <w:t xml:space="preserve"> (TRA) (extramuros).</w:t>
      </w:r>
    </w:p>
    <w:p w14:paraId="25337096" w14:textId="77777777" w:rsidR="00CD1B57" w:rsidRPr="00CD1B57" w:rsidRDefault="00CD1B57" w:rsidP="00CD1B57">
      <w:pPr>
        <w:ind w:left="720"/>
        <w:rPr>
          <w:rFonts w:ascii="Montserrat" w:hAnsi="Montserrat" w:cs="Arial"/>
          <w:sz w:val="18"/>
          <w:lang w:val="es-ES_tradnl"/>
        </w:rPr>
      </w:pPr>
      <w:r w:rsidRPr="00CD1B57">
        <w:rPr>
          <w:rFonts w:ascii="Montserrat" w:hAnsi="Montserrat" w:cs="Arial"/>
          <w:sz w:val="18"/>
          <w:lang w:val="es-ES_tradnl"/>
        </w:rPr>
        <w:t>5.</w:t>
      </w:r>
      <w:r w:rsidRPr="00CD1B57">
        <w:rPr>
          <w:rFonts w:ascii="Montserrat" w:hAnsi="Montserrat" w:cs="Arial"/>
          <w:sz w:val="18"/>
          <w:lang w:val="es-ES_tradnl"/>
        </w:rPr>
        <w:tab/>
        <w:t>Extracciones diente temporal.</w:t>
      </w:r>
    </w:p>
    <w:p w14:paraId="4172DDD1" w14:textId="77777777" w:rsidR="00CD1B57" w:rsidRPr="00CD1B57" w:rsidRDefault="00CD1B57" w:rsidP="00CD1B57">
      <w:pPr>
        <w:ind w:left="720"/>
        <w:rPr>
          <w:rFonts w:ascii="Montserrat" w:hAnsi="Montserrat" w:cs="Arial"/>
          <w:sz w:val="18"/>
          <w:lang w:val="es-ES_tradnl"/>
        </w:rPr>
      </w:pPr>
      <w:r w:rsidRPr="00CD1B57">
        <w:rPr>
          <w:rFonts w:ascii="Montserrat" w:hAnsi="Montserrat" w:cs="Arial"/>
          <w:sz w:val="18"/>
          <w:lang w:val="es-ES_tradnl"/>
        </w:rPr>
        <w:t>6.</w:t>
      </w:r>
      <w:r w:rsidRPr="00CD1B57">
        <w:rPr>
          <w:rFonts w:ascii="Montserrat" w:hAnsi="Montserrat" w:cs="Arial"/>
          <w:sz w:val="18"/>
          <w:lang w:val="es-ES_tradnl"/>
        </w:rPr>
        <w:tab/>
        <w:t>Extracciones diente permanente.</w:t>
      </w:r>
    </w:p>
    <w:p w14:paraId="6EB48506" w14:textId="77777777" w:rsidR="00CD1B57" w:rsidRPr="00CD1B57" w:rsidRDefault="00CD1B57" w:rsidP="00CD1B57">
      <w:pPr>
        <w:ind w:left="720"/>
        <w:rPr>
          <w:rFonts w:ascii="Montserrat" w:hAnsi="Montserrat" w:cs="Arial"/>
          <w:sz w:val="18"/>
          <w:lang w:val="es-ES_tradnl"/>
        </w:rPr>
      </w:pPr>
      <w:r w:rsidRPr="00CD1B57">
        <w:rPr>
          <w:rFonts w:ascii="Montserrat" w:hAnsi="Montserrat" w:cs="Arial"/>
          <w:sz w:val="18"/>
          <w:lang w:val="es-ES_tradnl"/>
        </w:rPr>
        <w:t>7.</w:t>
      </w:r>
      <w:r w:rsidRPr="00CD1B57">
        <w:rPr>
          <w:rFonts w:ascii="Montserrat" w:hAnsi="Montserrat" w:cs="Arial"/>
          <w:sz w:val="18"/>
          <w:lang w:val="es-ES_tradnl"/>
        </w:rPr>
        <w:tab/>
        <w:t>Terapia pulpar.</w:t>
      </w:r>
    </w:p>
    <w:p w14:paraId="1E6018D0" w14:textId="77777777" w:rsidR="00CD1B57" w:rsidRPr="00CD1B57" w:rsidRDefault="00CD1B57" w:rsidP="00CD1B57">
      <w:pPr>
        <w:ind w:left="720"/>
        <w:rPr>
          <w:rFonts w:ascii="Montserrat" w:hAnsi="Montserrat" w:cs="Arial"/>
          <w:sz w:val="18"/>
          <w:lang w:val="es-ES_tradnl"/>
        </w:rPr>
      </w:pPr>
      <w:r w:rsidRPr="00CD1B57">
        <w:rPr>
          <w:rFonts w:ascii="Montserrat" w:hAnsi="Montserrat" w:cs="Arial"/>
          <w:sz w:val="18"/>
          <w:lang w:val="es-ES_tradnl"/>
        </w:rPr>
        <w:t>8.</w:t>
      </w:r>
      <w:r w:rsidRPr="00CD1B57">
        <w:rPr>
          <w:rFonts w:ascii="Montserrat" w:hAnsi="Montserrat" w:cs="Arial"/>
          <w:sz w:val="18"/>
          <w:lang w:val="es-ES_tradnl"/>
        </w:rPr>
        <w:tab/>
        <w:t>Cirugía bucal.</w:t>
      </w:r>
    </w:p>
    <w:p w14:paraId="67A4B11C" w14:textId="77777777" w:rsidR="00CD1B57" w:rsidRPr="00CD1B57" w:rsidRDefault="00CD1B57" w:rsidP="00CD1B57">
      <w:pPr>
        <w:ind w:left="720"/>
        <w:rPr>
          <w:rFonts w:ascii="Montserrat" w:hAnsi="Montserrat" w:cs="Arial"/>
          <w:sz w:val="18"/>
          <w:lang w:val="es-ES_tradnl"/>
        </w:rPr>
      </w:pPr>
      <w:r w:rsidRPr="00CD1B57">
        <w:rPr>
          <w:rFonts w:ascii="Montserrat" w:hAnsi="Montserrat" w:cs="Arial"/>
          <w:sz w:val="18"/>
          <w:lang w:val="es-ES_tradnl"/>
        </w:rPr>
        <w:t>9.</w:t>
      </w:r>
      <w:r w:rsidRPr="00CD1B57">
        <w:rPr>
          <w:rFonts w:ascii="Montserrat" w:hAnsi="Montserrat" w:cs="Arial"/>
          <w:sz w:val="18"/>
          <w:lang w:val="es-ES_tradnl"/>
        </w:rPr>
        <w:tab/>
        <w:t>Farmacoterapia.</w:t>
      </w:r>
    </w:p>
    <w:p w14:paraId="342B7F4D" w14:textId="77777777" w:rsidR="00CD1B57" w:rsidRPr="00CD1B57" w:rsidRDefault="00CD1B57" w:rsidP="00CD1B57">
      <w:pPr>
        <w:ind w:left="720"/>
        <w:rPr>
          <w:rFonts w:ascii="Montserrat" w:hAnsi="Montserrat" w:cs="Arial"/>
          <w:sz w:val="18"/>
          <w:lang w:val="es-ES_tradnl"/>
        </w:rPr>
      </w:pPr>
      <w:r w:rsidRPr="00CD1B57">
        <w:rPr>
          <w:rFonts w:ascii="Montserrat" w:hAnsi="Montserrat" w:cs="Arial"/>
          <w:sz w:val="18"/>
          <w:lang w:val="es-ES_tradnl"/>
        </w:rPr>
        <w:t>10.</w:t>
      </w:r>
      <w:r w:rsidRPr="00CD1B57">
        <w:rPr>
          <w:rFonts w:ascii="Montserrat" w:hAnsi="Montserrat" w:cs="Arial"/>
          <w:sz w:val="18"/>
          <w:lang w:val="es-ES_tradnl"/>
        </w:rPr>
        <w:tab/>
        <w:t>Otras atenciones.</w:t>
      </w:r>
    </w:p>
    <w:p w14:paraId="03BF77AE" w14:textId="77777777" w:rsidR="00CD1B57" w:rsidRPr="00CD1B57" w:rsidRDefault="00CD1B57" w:rsidP="00CD1B57">
      <w:pPr>
        <w:ind w:left="720"/>
        <w:rPr>
          <w:rFonts w:ascii="Montserrat" w:hAnsi="Montserrat" w:cs="Arial"/>
          <w:sz w:val="18"/>
          <w:lang w:val="es-ES_tradnl"/>
        </w:rPr>
      </w:pPr>
      <w:r w:rsidRPr="00CD1B57">
        <w:rPr>
          <w:rFonts w:ascii="Montserrat" w:hAnsi="Montserrat" w:cs="Arial"/>
          <w:sz w:val="18"/>
          <w:lang w:val="es-ES_tradnl"/>
        </w:rPr>
        <w:t>11.</w:t>
      </w:r>
      <w:r w:rsidRPr="00CD1B57">
        <w:rPr>
          <w:rFonts w:ascii="Montserrat" w:hAnsi="Montserrat" w:cs="Arial"/>
          <w:sz w:val="18"/>
          <w:lang w:val="es-ES_tradnl"/>
        </w:rPr>
        <w:tab/>
        <w:t>Radiografías (como apoyo para el diagnóstico).</w:t>
      </w:r>
    </w:p>
    <w:p w14:paraId="635F055B" w14:textId="77777777" w:rsidR="00CD1B57" w:rsidRPr="00CD1B57" w:rsidRDefault="00CD1B57" w:rsidP="00CD1B57">
      <w:pPr>
        <w:ind w:left="720"/>
        <w:rPr>
          <w:rFonts w:ascii="Montserrat" w:hAnsi="Montserrat" w:cs="Arial"/>
          <w:sz w:val="18"/>
          <w:lang w:val="es-ES_tradnl"/>
        </w:rPr>
      </w:pPr>
      <w:r w:rsidRPr="00CD1B57">
        <w:rPr>
          <w:rFonts w:ascii="Montserrat" w:hAnsi="Montserrat" w:cs="Arial"/>
          <w:sz w:val="18"/>
          <w:lang w:val="es-ES_tradnl"/>
        </w:rPr>
        <w:t>12.</w:t>
      </w:r>
      <w:r w:rsidRPr="00CD1B57">
        <w:rPr>
          <w:rFonts w:ascii="Montserrat" w:hAnsi="Montserrat" w:cs="Arial"/>
          <w:sz w:val="18"/>
          <w:lang w:val="es-ES_tradnl"/>
        </w:rPr>
        <w:tab/>
        <w:t>Obturación con Alcasite.</w:t>
      </w:r>
    </w:p>
    <w:p w14:paraId="4F5D6846" w14:textId="77777777" w:rsidR="00CD1B57" w:rsidRPr="00CD1B57" w:rsidRDefault="00CD1B57" w:rsidP="00CD1B57">
      <w:pPr>
        <w:ind w:left="720"/>
        <w:rPr>
          <w:rFonts w:ascii="Montserrat" w:hAnsi="Montserrat" w:cs="Arial"/>
          <w:sz w:val="18"/>
          <w:lang w:val="es-ES_tradnl"/>
        </w:rPr>
      </w:pPr>
      <w:r w:rsidRPr="00CD1B57">
        <w:rPr>
          <w:rFonts w:ascii="Montserrat" w:hAnsi="Montserrat" w:cs="Arial"/>
          <w:sz w:val="18"/>
          <w:lang w:val="es-ES_tradnl"/>
        </w:rPr>
        <w:t>13.</w:t>
      </w:r>
      <w:r w:rsidRPr="00CD1B57">
        <w:rPr>
          <w:rFonts w:ascii="Montserrat" w:hAnsi="Montserrat" w:cs="Arial"/>
          <w:sz w:val="18"/>
          <w:lang w:val="es-ES_tradnl"/>
        </w:rPr>
        <w:tab/>
        <w:t>Obturación con material temporal.</w:t>
      </w:r>
    </w:p>
    <w:p w14:paraId="4D7614B4" w14:textId="77777777" w:rsidR="00CD1B57" w:rsidRPr="00CD1B57" w:rsidRDefault="00CD1B57" w:rsidP="00CD1B57">
      <w:pPr>
        <w:rPr>
          <w:rFonts w:ascii="Montserrat" w:hAnsi="Montserrat" w:cs="Arial"/>
          <w:sz w:val="18"/>
          <w:lang w:val="es-ES_tradnl"/>
        </w:rPr>
      </w:pPr>
    </w:p>
    <w:p w14:paraId="7717C0AB" w14:textId="46051DF9" w:rsidR="00CD1B57" w:rsidRPr="00916A25" w:rsidRDefault="00CD1B57" w:rsidP="00CD1B57">
      <w:pPr>
        <w:rPr>
          <w:rFonts w:ascii="Montserrat" w:hAnsi="Montserrat" w:cs="Arial"/>
          <w:sz w:val="18"/>
          <w:lang w:val="es-ES_tradnl"/>
        </w:rPr>
      </w:pPr>
      <w:r w:rsidRPr="00CD1B57">
        <w:rPr>
          <w:rFonts w:ascii="Montserrat" w:hAnsi="Montserrat" w:cs="Arial"/>
          <w:sz w:val="18"/>
          <w:lang w:val="es-ES_tradnl"/>
        </w:rPr>
        <w:t>Tratamiento integral terminado</w:t>
      </w:r>
    </w:p>
    <w:p w14:paraId="5E052FC3" w14:textId="77777777" w:rsidR="00656C54" w:rsidRPr="00130904" w:rsidRDefault="00656C54" w:rsidP="00AD4BFC">
      <w:pPr>
        <w:pStyle w:val="Ttulo2"/>
        <w:ind w:left="0"/>
        <w:rPr>
          <w:rFonts w:ascii="Montserrat Medium" w:hAnsi="Montserrat Medium" w:cs="Arial"/>
          <w:b w:val="0"/>
          <w:sz w:val="24"/>
          <w:lang w:val="es-ES_tradnl"/>
        </w:rPr>
      </w:pPr>
      <w:bookmarkStart w:id="13" w:name="_Toc153273270"/>
      <w:r w:rsidRPr="00130904">
        <w:rPr>
          <w:rFonts w:ascii="Montserrat Medium" w:hAnsi="Montserrat Medium" w:cs="Arial"/>
          <w:b w:val="0"/>
          <w:sz w:val="24"/>
          <w:lang w:val="es-ES_tradnl"/>
        </w:rPr>
        <w:t>Justificación</w:t>
      </w:r>
      <w:bookmarkEnd w:id="13"/>
    </w:p>
    <w:p w14:paraId="5FD54DBA" w14:textId="5DCD361C" w:rsidR="000E14B5" w:rsidRPr="00B71376" w:rsidRDefault="000E14B5" w:rsidP="000E14B5">
      <w:pPr>
        <w:rPr>
          <w:rFonts w:ascii="Montserrat" w:hAnsi="Montserrat" w:cs="Arial"/>
          <w:sz w:val="18"/>
          <w:lang w:val="es-ES_tradnl"/>
        </w:rPr>
      </w:pPr>
      <w:r w:rsidRPr="00916A25">
        <w:rPr>
          <w:rFonts w:ascii="Montserrat" w:hAnsi="Montserrat" w:cs="Arial"/>
          <w:sz w:val="18"/>
          <w:lang w:val="es-ES_tradnl"/>
        </w:rPr>
        <w:t xml:space="preserve">El presente </w:t>
      </w:r>
      <w:r w:rsidR="00C625E1" w:rsidRPr="00916A25">
        <w:rPr>
          <w:rFonts w:ascii="Montserrat" w:hAnsi="Montserrat" w:cs="Arial"/>
          <w:sz w:val="18"/>
          <w:lang w:val="es-ES_tradnl"/>
        </w:rPr>
        <w:t>Instructivo</w:t>
      </w:r>
      <w:r w:rsidRPr="00916A25">
        <w:rPr>
          <w:rFonts w:ascii="Montserrat" w:hAnsi="Montserrat" w:cs="Arial"/>
          <w:sz w:val="18"/>
          <w:lang w:val="es-ES_tradnl"/>
        </w:rPr>
        <w:t xml:space="preserve"> es resultado del proceso de </w:t>
      </w:r>
      <w:r w:rsidR="007431DB" w:rsidRPr="00916A25">
        <w:rPr>
          <w:rFonts w:ascii="Montserrat" w:hAnsi="Montserrat" w:cs="Arial"/>
          <w:sz w:val="18"/>
          <w:lang w:val="es-ES_tradnl"/>
        </w:rPr>
        <w:t xml:space="preserve">reingeniería </w:t>
      </w:r>
      <w:r w:rsidRPr="00916A25">
        <w:rPr>
          <w:rFonts w:ascii="Montserrat" w:hAnsi="Montserrat" w:cs="Arial"/>
          <w:sz w:val="18"/>
          <w:lang w:val="es-ES_tradnl"/>
        </w:rPr>
        <w:t>del Sistema de Información en Salud, Subsistema de Prestación de Servicios (SIS) que llevó a cabo la Dirección General de Información en Salud, atendiendo</w:t>
      </w:r>
      <w:r w:rsidR="00B424E6" w:rsidRPr="00916A25">
        <w:rPr>
          <w:rFonts w:ascii="Montserrat" w:hAnsi="Montserrat" w:cs="Arial"/>
          <w:sz w:val="18"/>
          <w:lang w:val="es-ES_tradnl"/>
        </w:rPr>
        <w:t xml:space="preserve"> </w:t>
      </w:r>
      <w:r w:rsidRPr="00916A25">
        <w:rPr>
          <w:rFonts w:ascii="Montserrat" w:hAnsi="Montserrat" w:cs="Arial"/>
          <w:sz w:val="18"/>
          <w:lang w:val="es-ES_tradnl"/>
        </w:rPr>
        <w:t xml:space="preserve">la necesidad </w:t>
      </w:r>
      <w:r w:rsidRPr="00B71376">
        <w:rPr>
          <w:rFonts w:ascii="Montserrat" w:hAnsi="Montserrat" w:cs="Arial"/>
          <w:sz w:val="18"/>
          <w:lang w:val="es-ES_tradnl"/>
        </w:rPr>
        <w:t xml:space="preserve">de contar con un conjunto de elementos que faciliten la generación de información en salud, oportuna, íntegra, válida, veraz, consistente y con amplia cobertura, </w:t>
      </w:r>
      <w:r w:rsidR="00876918" w:rsidRPr="00B71376">
        <w:rPr>
          <w:rFonts w:ascii="Montserrat" w:hAnsi="Montserrat" w:cs="Arial"/>
          <w:sz w:val="18"/>
          <w:szCs w:val="18"/>
          <w:lang w:val="es-ES_tradnl"/>
        </w:rPr>
        <w:t xml:space="preserve">para coadyuvar </w:t>
      </w:r>
      <w:r w:rsidRPr="00B71376">
        <w:rPr>
          <w:rFonts w:ascii="Montserrat" w:hAnsi="Montserrat" w:cs="Arial"/>
          <w:sz w:val="18"/>
          <w:lang w:val="es-ES_tradnl"/>
        </w:rPr>
        <w:t xml:space="preserve">en la toma de decisiones de </w:t>
      </w:r>
      <w:r w:rsidR="00B71376" w:rsidRPr="00B71376">
        <w:rPr>
          <w:rFonts w:ascii="Montserrat" w:hAnsi="Montserrat" w:cs="Arial"/>
          <w:sz w:val="18"/>
          <w:lang w:val="es-ES_tradnl"/>
        </w:rPr>
        <w:t xml:space="preserve">planeación, </w:t>
      </w:r>
      <w:r w:rsidRPr="00B71376">
        <w:rPr>
          <w:rFonts w:ascii="Montserrat" w:hAnsi="Montserrat" w:cs="Arial"/>
          <w:sz w:val="18"/>
          <w:lang w:val="es-ES_tradnl"/>
        </w:rPr>
        <w:t>operación</w:t>
      </w:r>
      <w:r w:rsidR="00B71376" w:rsidRPr="00B71376">
        <w:rPr>
          <w:rFonts w:ascii="Montserrat" w:hAnsi="Montserrat" w:cs="Arial"/>
          <w:sz w:val="18"/>
          <w:lang w:val="es-ES_tradnl"/>
        </w:rPr>
        <w:t xml:space="preserve"> y</w:t>
      </w:r>
      <w:r w:rsidRPr="00B71376">
        <w:rPr>
          <w:rFonts w:ascii="Montserrat" w:hAnsi="Montserrat" w:cs="Arial"/>
          <w:sz w:val="18"/>
          <w:lang w:val="es-ES_tradnl"/>
        </w:rPr>
        <w:t xml:space="preserve"> evaluación</w:t>
      </w:r>
      <w:r w:rsidR="00B71376" w:rsidRPr="00B71376">
        <w:rPr>
          <w:rFonts w:ascii="Montserrat" w:hAnsi="Montserrat" w:cs="Arial"/>
          <w:sz w:val="18"/>
          <w:lang w:val="es-ES_tradnl"/>
        </w:rPr>
        <w:t xml:space="preserve"> </w:t>
      </w:r>
      <w:r w:rsidRPr="00B71376">
        <w:rPr>
          <w:rFonts w:ascii="Montserrat" w:hAnsi="Montserrat" w:cs="Arial"/>
          <w:sz w:val="18"/>
          <w:lang w:val="es-ES_tradnl"/>
        </w:rPr>
        <w:t>de los servicios para la conducción estratégica del S</w:t>
      </w:r>
      <w:r w:rsidR="00531EE6" w:rsidRPr="00B71376">
        <w:rPr>
          <w:rFonts w:ascii="Montserrat" w:hAnsi="Montserrat" w:cs="Arial"/>
          <w:sz w:val="18"/>
          <w:lang w:val="es-ES_tradnl"/>
        </w:rPr>
        <w:t xml:space="preserve">istema </w:t>
      </w:r>
      <w:r w:rsidRPr="00B71376">
        <w:rPr>
          <w:rFonts w:ascii="Montserrat" w:hAnsi="Montserrat" w:cs="Arial"/>
          <w:sz w:val="18"/>
          <w:lang w:val="es-ES_tradnl"/>
        </w:rPr>
        <w:t>N</w:t>
      </w:r>
      <w:r w:rsidR="00531EE6" w:rsidRPr="00B71376">
        <w:rPr>
          <w:rFonts w:ascii="Montserrat" w:hAnsi="Montserrat" w:cs="Arial"/>
          <w:sz w:val="18"/>
          <w:lang w:val="es-ES_tradnl"/>
        </w:rPr>
        <w:t xml:space="preserve">acional de </w:t>
      </w:r>
      <w:r w:rsidRPr="00B71376">
        <w:rPr>
          <w:rFonts w:ascii="Montserrat" w:hAnsi="Montserrat" w:cs="Arial"/>
          <w:sz w:val="18"/>
          <w:lang w:val="es-ES_tradnl"/>
        </w:rPr>
        <w:t>S</w:t>
      </w:r>
      <w:r w:rsidR="00531EE6" w:rsidRPr="00B71376">
        <w:rPr>
          <w:rFonts w:ascii="Montserrat" w:hAnsi="Montserrat" w:cs="Arial"/>
          <w:sz w:val="18"/>
          <w:lang w:val="es-ES_tradnl"/>
        </w:rPr>
        <w:t>alud</w:t>
      </w:r>
      <w:r w:rsidRPr="00B71376">
        <w:rPr>
          <w:rFonts w:ascii="Montserrat" w:hAnsi="Montserrat" w:cs="Arial"/>
          <w:sz w:val="18"/>
          <w:lang w:val="es-ES_tradnl"/>
        </w:rPr>
        <w:t xml:space="preserve">, </w:t>
      </w:r>
      <w:r w:rsidR="00876918" w:rsidRPr="00B71376">
        <w:rPr>
          <w:rFonts w:ascii="Montserrat" w:hAnsi="Montserrat" w:cs="Arial"/>
          <w:sz w:val="18"/>
          <w:szCs w:val="18"/>
          <w:lang w:val="es-ES_tradnl"/>
        </w:rPr>
        <w:t>en respuesta</w:t>
      </w:r>
      <w:r w:rsidRPr="00B71376">
        <w:rPr>
          <w:rFonts w:ascii="Montserrat" w:hAnsi="Montserrat" w:cs="Arial"/>
          <w:sz w:val="18"/>
          <w:lang w:val="es-ES_tradnl"/>
        </w:rPr>
        <w:t xml:space="preserve"> a las diferentes necesidades y</w:t>
      </w:r>
      <w:r w:rsidR="00B424E6" w:rsidRPr="00B71376">
        <w:rPr>
          <w:rFonts w:ascii="Montserrat" w:hAnsi="Montserrat" w:cs="Arial"/>
          <w:sz w:val="18"/>
          <w:lang w:val="es-ES_tradnl"/>
        </w:rPr>
        <w:t xml:space="preserve"> </w:t>
      </w:r>
      <w:r w:rsidRPr="00B71376">
        <w:rPr>
          <w:rFonts w:ascii="Montserrat" w:hAnsi="Montserrat" w:cs="Arial"/>
          <w:sz w:val="18"/>
          <w:lang w:val="es-ES_tradnl"/>
        </w:rPr>
        <w:t xml:space="preserve">requerimientos de los Programas de Salud de la Subsecretaría de Prevención y Promoción de la Salud, así como de las Direcciones Generales </w:t>
      </w:r>
      <w:r w:rsidR="00512067" w:rsidRPr="00B71376">
        <w:rPr>
          <w:rFonts w:ascii="Montserrat" w:hAnsi="Montserrat" w:cs="Arial"/>
          <w:sz w:val="18"/>
          <w:lang w:val="es-ES_tradnl"/>
        </w:rPr>
        <w:t>de la Subsecretaría de Integración y Desarrollo del Sector Salud</w:t>
      </w:r>
      <w:r w:rsidRPr="00B71376">
        <w:rPr>
          <w:rFonts w:ascii="Montserrat" w:hAnsi="Montserrat" w:cs="Arial"/>
          <w:sz w:val="18"/>
          <w:lang w:val="es-ES_tradnl"/>
        </w:rPr>
        <w:t xml:space="preserve">, la Comisión Federal para la Protección contra Riesgos Sanitarios y </w:t>
      </w:r>
      <w:r w:rsidR="00916A25" w:rsidRPr="00B71376">
        <w:rPr>
          <w:rFonts w:ascii="Montserrat" w:hAnsi="Montserrat" w:cs="Arial"/>
          <w:sz w:val="18"/>
          <w:szCs w:val="18"/>
          <w:lang w:val="es-ES_tradnl"/>
        </w:rPr>
        <w:t>el Instituto de Salud para el Bienestar</w:t>
      </w:r>
      <w:r w:rsidR="00512067" w:rsidRPr="00B71376">
        <w:rPr>
          <w:rFonts w:ascii="Montserrat" w:hAnsi="Montserrat" w:cs="Arial"/>
          <w:sz w:val="18"/>
          <w:lang w:val="es-ES_tradnl"/>
        </w:rPr>
        <w:t>, así como otros organismos descentralizados y/o desconcentrados</w:t>
      </w:r>
      <w:r w:rsidR="00916A25" w:rsidRPr="00B71376">
        <w:rPr>
          <w:rFonts w:ascii="Montserrat" w:hAnsi="Montserrat" w:cs="Arial"/>
          <w:sz w:val="18"/>
          <w:lang w:val="es-ES_tradnl"/>
        </w:rPr>
        <w:t>.</w:t>
      </w:r>
    </w:p>
    <w:p w14:paraId="1299C43A" w14:textId="77777777" w:rsidR="00916A25" w:rsidRPr="00B71376" w:rsidRDefault="00916A25" w:rsidP="000E14B5">
      <w:pPr>
        <w:rPr>
          <w:rFonts w:ascii="Montserrat" w:hAnsi="Montserrat" w:cs="Arial"/>
          <w:sz w:val="18"/>
          <w:lang w:val="es-ES_tradnl"/>
        </w:rPr>
      </w:pPr>
    </w:p>
    <w:p w14:paraId="4A6942EF" w14:textId="2BCEF903" w:rsidR="003D6D43" w:rsidRDefault="56A255E3" w:rsidP="56A255E3">
      <w:pPr>
        <w:rPr>
          <w:rFonts w:ascii="Montserrat" w:hAnsi="Montserrat" w:cs="Arial"/>
          <w:sz w:val="18"/>
          <w:szCs w:val="18"/>
          <w:lang w:val="es-ES"/>
        </w:rPr>
      </w:pPr>
      <w:r w:rsidRPr="00B71376">
        <w:rPr>
          <w:rFonts w:ascii="Montserrat" w:hAnsi="Montserrat" w:cs="Arial"/>
          <w:sz w:val="18"/>
          <w:szCs w:val="18"/>
          <w:lang w:val="es-ES"/>
        </w:rPr>
        <w:t xml:space="preserve">En cumplimiento a lo previsto en la Norma 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1D734A" w:rsidRPr="00B71376">
        <w:rPr>
          <w:rFonts w:ascii="Montserrat" w:hAnsi="Montserrat" w:cs="Arial"/>
          <w:sz w:val="18"/>
          <w:szCs w:val="18"/>
          <w:lang w:val="es-ES"/>
        </w:rPr>
        <w:t xml:space="preserve">las y los </w:t>
      </w:r>
      <w:r w:rsidRPr="56A255E3">
        <w:rPr>
          <w:rFonts w:ascii="Montserrat" w:hAnsi="Montserrat" w:cs="Arial"/>
          <w:sz w:val="18"/>
          <w:szCs w:val="18"/>
          <w:lang w:val="es-ES"/>
        </w:rPr>
        <w:t xml:space="preserve">integrantes del Sistema </w:t>
      </w:r>
      <w:r w:rsidRPr="56A255E3">
        <w:rPr>
          <w:rFonts w:ascii="Montserrat" w:hAnsi="Montserrat" w:cs="Arial"/>
          <w:sz w:val="18"/>
          <w:szCs w:val="18"/>
          <w:lang w:val="es-ES"/>
        </w:rPr>
        <w:lastRenderedPageBreak/>
        <w:t>Nacional de Salud, a fin de promover el cumplimiento del derecho a la protección de la salud establecido en el Artículo 4o. 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4DDBEF00" w14:textId="77777777" w:rsidR="00916A25" w:rsidRPr="00916A25" w:rsidRDefault="00916A25" w:rsidP="00916A25">
      <w:pPr>
        <w:rPr>
          <w:rFonts w:ascii="Montserrat" w:hAnsi="Montserrat" w:cs="Arial"/>
          <w:sz w:val="18"/>
          <w:lang w:val="es-ES_tradnl"/>
        </w:rPr>
      </w:pPr>
    </w:p>
    <w:p w14:paraId="07D759EE" w14:textId="77777777" w:rsidR="000E14B5" w:rsidRPr="00B71376" w:rsidRDefault="000E14B5" w:rsidP="000E14B5">
      <w:pPr>
        <w:rPr>
          <w:rFonts w:ascii="Montserrat" w:hAnsi="Montserrat" w:cs="Arial"/>
          <w:sz w:val="18"/>
          <w:lang w:val="es-ES_tradnl"/>
        </w:rPr>
      </w:pPr>
      <w:r w:rsidRPr="00B71376">
        <w:rPr>
          <w:rFonts w:ascii="Montserrat" w:hAnsi="Montserrat" w:cs="Arial"/>
          <w:sz w:val="18"/>
          <w:lang w:val="es-ES_tradnl"/>
        </w:rPr>
        <w:t>Considerando que el</w:t>
      </w:r>
      <w:r w:rsidR="00B424E6" w:rsidRPr="00B71376">
        <w:rPr>
          <w:rFonts w:ascii="Montserrat" w:hAnsi="Montserrat" w:cs="Arial"/>
          <w:sz w:val="18"/>
          <w:lang w:val="es-ES_tradnl"/>
        </w:rPr>
        <w:t xml:space="preserve"> </w:t>
      </w:r>
      <w:r w:rsidRPr="00B71376">
        <w:rPr>
          <w:rFonts w:ascii="Montserrat" w:hAnsi="Montserrat" w:cs="Arial"/>
          <w:sz w:val="18"/>
          <w:lang w:val="es-ES_tradnl"/>
        </w:rPr>
        <w:t>proceso de registro de actividades del Informe Mensual no</w:t>
      </w:r>
      <w:r w:rsidR="00B424E6" w:rsidRPr="00B71376">
        <w:rPr>
          <w:rFonts w:ascii="Montserrat" w:hAnsi="Montserrat" w:cs="Arial"/>
          <w:sz w:val="18"/>
          <w:lang w:val="es-ES_tradnl"/>
        </w:rPr>
        <w:t xml:space="preserve"> </w:t>
      </w:r>
      <w:r w:rsidRPr="00B71376">
        <w:rPr>
          <w:rFonts w:ascii="Montserrat" w:hAnsi="Montserrat" w:cs="Arial"/>
          <w:sz w:val="18"/>
          <w:lang w:val="es-ES_tradnl"/>
        </w:rPr>
        <w:t xml:space="preserve">difiere entre las unidades, y que </w:t>
      </w:r>
      <w:r w:rsidR="006E08E5" w:rsidRPr="00B71376">
        <w:rPr>
          <w:rFonts w:ascii="Montserrat" w:hAnsi="Montserrat" w:cs="Arial"/>
          <w:sz w:val="18"/>
          <w:szCs w:val="18"/>
          <w:lang w:val="es-ES_tradnl"/>
        </w:rPr>
        <w:t>todas y</w:t>
      </w:r>
      <w:r w:rsidR="006E08E5" w:rsidRPr="00B71376">
        <w:rPr>
          <w:rFonts w:ascii="Montserrat" w:hAnsi="Montserrat" w:cs="Arial"/>
          <w:sz w:val="18"/>
          <w:lang w:val="es-ES_tradnl"/>
        </w:rPr>
        <w:t xml:space="preserve"> </w:t>
      </w:r>
      <w:r w:rsidRPr="00B71376">
        <w:rPr>
          <w:rFonts w:ascii="Montserrat" w:hAnsi="Montserrat" w:cs="Arial"/>
          <w:sz w:val="18"/>
          <w:lang w:val="es-ES_tradnl"/>
        </w:rPr>
        <w:t>todos los</w:t>
      </w:r>
      <w:r w:rsidR="00B424E6" w:rsidRPr="00B71376">
        <w:rPr>
          <w:rFonts w:ascii="Montserrat" w:hAnsi="Montserrat" w:cs="Arial"/>
          <w:sz w:val="18"/>
          <w:lang w:val="es-ES_tradnl"/>
        </w:rPr>
        <w:t xml:space="preserve"> </w:t>
      </w:r>
      <w:r w:rsidRPr="00B71376">
        <w:rPr>
          <w:rFonts w:ascii="Montserrat" w:hAnsi="Montserrat" w:cs="Arial"/>
          <w:sz w:val="18"/>
          <w:lang w:val="es-ES_tradnl"/>
        </w:rPr>
        <w:t xml:space="preserve">prestadores de servicio que están en contacto con el Sistema de Información en Salud, Subsistema de Prestación de Servicios mejor conocido como SIS tienen la responsabilidad de que el registro de la información sea </w:t>
      </w:r>
      <w:r w:rsidR="00531EE6" w:rsidRPr="00B71376">
        <w:rPr>
          <w:rFonts w:ascii="Montserrat" w:hAnsi="Montserrat" w:cs="Arial"/>
          <w:sz w:val="18"/>
          <w:lang w:val="es-ES_tradnl"/>
        </w:rPr>
        <w:t xml:space="preserve">de carácter obligatorio, </w:t>
      </w:r>
      <w:r w:rsidRPr="00B71376">
        <w:rPr>
          <w:rFonts w:ascii="Montserrat" w:hAnsi="Montserrat" w:cs="Arial"/>
          <w:sz w:val="18"/>
          <w:lang w:val="es-ES_tradnl"/>
        </w:rPr>
        <w:t>oportuno, completo, íntegro y veraz, considerando</w:t>
      </w:r>
      <w:r w:rsidR="00B424E6" w:rsidRPr="00B71376">
        <w:rPr>
          <w:rFonts w:ascii="Montserrat" w:hAnsi="Montserrat" w:cs="Arial"/>
          <w:sz w:val="18"/>
          <w:lang w:val="es-ES_tradnl"/>
        </w:rPr>
        <w:t xml:space="preserve"> </w:t>
      </w:r>
      <w:r w:rsidRPr="00B71376">
        <w:rPr>
          <w:rFonts w:ascii="Montserrat" w:hAnsi="Montserrat" w:cs="Arial"/>
          <w:sz w:val="18"/>
          <w:lang w:val="es-ES_tradnl"/>
        </w:rPr>
        <w:t xml:space="preserve">que la actividad de registro del dato es de suma importancia para el Sistema </w:t>
      </w:r>
      <w:r w:rsidR="00531EE6" w:rsidRPr="00B71376">
        <w:rPr>
          <w:rFonts w:ascii="Montserrat" w:hAnsi="Montserrat" w:cs="Arial"/>
          <w:sz w:val="18"/>
          <w:lang w:val="es-ES_tradnl"/>
        </w:rPr>
        <w:t xml:space="preserve">Nacional </w:t>
      </w:r>
      <w:r w:rsidRPr="00B71376">
        <w:rPr>
          <w:rFonts w:ascii="Montserrat" w:hAnsi="Montserrat" w:cs="Arial"/>
          <w:sz w:val="18"/>
          <w:lang w:val="es-ES_tradnl"/>
        </w:rPr>
        <w:t xml:space="preserve">de Información </w:t>
      </w:r>
      <w:r w:rsidR="00512067" w:rsidRPr="00B71376">
        <w:rPr>
          <w:rFonts w:ascii="Montserrat" w:hAnsi="Montserrat" w:cs="Arial"/>
          <w:sz w:val="18"/>
          <w:lang w:val="es-ES_tradnl"/>
        </w:rPr>
        <w:t>en</w:t>
      </w:r>
      <w:r w:rsidRPr="00B71376">
        <w:rPr>
          <w:rFonts w:ascii="Montserrat" w:hAnsi="Montserrat" w:cs="Arial"/>
          <w:sz w:val="18"/>
          <w:lang w:val="es-ES_tradnl"/>
        </w:rPr>
        <w:t xml:space="preserve"> Salud. </w:t>
      </w:r>
    </w:p>
    <w:p w14:paraId="3461D779" w14:textId="77777777" w:rsidR="000E14B5" w:rsidRPr="00B71376" w:rsidRDefault="000E14B5" w:rsidP="000E14B5">
      <w:pPr>
        <w:rPr>
          <w:rFonts w:ascii="Montserrat" w:hAnsi="Montserrat" w:cs="Arial"/>
          <w:sz w:val="18"/>
          <w:lang w:val="es-ES_tradnl"/>
        </w:rPr>
      </w:pPr>
    </w:p>
    <w:p w14:paraId="531E6FC1" w14:textId="6AC2DF2D" w:rsidR="000E14B5" w:rsidRPr="00B71376" w:rsidRDefault="56A255E3" w:rsidP="56A255E3">
      <w:pPr>
        <w:rPr>
          <w:rFonts w:ascii="Montserrat" w:hAnsi="Montserrat" w:cs="Arial"/>
          <w:sz w:val="18"/>
          <w:szCs w:val="18"/>
          <w:lang w:val="es-ES"/>
        </w:rPr>
      </w:pPr>
      <w:r w:rsidRPr="00B71376">
        <w:rPr>
          <w:rFonts w:ascii="Montserrat" w:hAnsi="Montserrat" w:cs="Arial"/>
          <w:sz w:val="18"/>
          <w:szCs w:val="18"/>
          <w:lang w:val="es-ES"/>
        </w:rPr>
        <w:t xml:space="preserve">Los datos estadísticos serán utilizados dentro y fuera de las unidades médicas por personas usuarias directas e indirectas, así como personal responsable de la toma de decisiones; por ello, los datos registrados deben cumplir con la calidad requerida. </w:t>
      </w:r>
    </w:p>
    <w:p w14:paraId="3CF2D8B6" w14:textId="77777777" w:rsidR="000E14B5" w:rsidRPr="00916A25" w:rsidRDefault="000E14B5" w:rsidP="000E14B5">
      <w:pPr>
        <w:rPr>
          <w:rFonts w:ascii="Montserrat" w:hAnsi="Montserrat" w:cs="Arial"/>
          <w:sz w:val="18"/>
          <w:lang w:val="es-ES_tradnl"/>
        </w:rPr>
      </w:pPr>
    </w:p>
    <w:p w14:paraId="026C9188" w14:textId="77777777" w:rsidR="000E14B5" w:rsidRPr="00916A25" w:rsidRDefault="000E14B5" w:rsidP="000E14B5">
      <w:pPr>
        <w:rPr>
          <w:rFonts w:ascii="Montserrat" w:hAnsi="Montserrat" w:cs="Arial"/>
          <w:sz w:val="18"/>
          <w:lang w:val="es-ES_tradnl"/>
        </w:rPr>
      </w:pPr>
      <w:r w:rsidRPr="00916A25">
        <w:rPr>
          <w:rFonts w:ascii="Montserrat" w:hAnsi="Montserrat" w:cs="Arial"/>
          <w:sz w:val="18"/>
          <w:lang w:val="es-ES_tradnl"/>
        </w:rPr>
        <w:t xml:space="preserve">El principal objetivo del presente es mostrar las definiciones operativas, así como las instrucciones para el registro de información de las atenciones </w:t>
      </w:r>
      <w:r w:rsidR="00130904" w:rsidRPr="00916A25">
        <w:rPr>
          <w:rFonts w:ascii="Montserrat" w:hAnsi="Montserrat" w:cs="Arial"/>
          <w:sz w:val="18"/>
          <w:lang w:val="es-ES_tradnl"/>
        </w:rPr>
        <w:t xml:space="preserve">de Salud Bucal </w:t>
      </w:r>
      <w:r w:rsidRPr="00916A25">
        <w:rPr>
          <w:rFonts w:ascii="Montserrat" w:hAnsi="Montserrat" w:cs="Arial"/>
          <w:sz w:val="18"/>
          <w:lang w:val="es-ES_tradnl"/>
        </w:rPr>
        <w:t xml:space="preserve">que se otorgan </w:t>
      </w:r>
      <w:r w:rsidR="00092667" w:rsidRPr="00916A25">
        <w:rPr>
          <w:rFonts w:ascii="Montserrat" w:hAnsi="Montserrat" w:cs="Arial"/>
          <w:sz w:val="18"/>
          <w:lang w:val="es-ES_tradnl"/>
        </w:rPr>
        <w:t xml:space="preserve">durante </w:t>
      </w:r>
      <w:r w:rsidR="00130904" w:rsidRPr="00916A25">
        <w:rPr>
          <w:rFonts w:ascii="Montserrat" w:hAnsi="Montserrat" w:cs="Arial"/>
          <w:sz w:val="18"/>
          <w:lang w:val="es-ES_tradnl"/>
        </w:rPr>
        <w:t>la Jornada Nacional de Salud Pública</w:t>
      </w:r>
      <w:r w:rsidR="00092667" w:rsidRPr="00916A25">
        <w:rPr>
          <w:rFonts w:ascii="Montserrat" w:hAnsi="Montserrat" w:cs="Arial"/>
          <w:sz w:val="18"/>
          <w:lang w:val="es-ES_tradnl"/>
        </w:rPr>
        <w:t xml:space="preserve">, </w:t>
      </w:r>
      <w:r w:rsidRPr="00916A25">
        <w:rPr>
          <w:rFonts w:ascii="Montserrat" w:hAnsi="Montserrat" w:cs="Arial"/>
          <w:sz w:val="18"/>
          <w:lang w:val="es-ES_tradnl"/>
        </w:rPr>
        <w:t>con el fin de mejorar la calidad de la información registrada.</w:t>
      </w:r>
    </w:p>
    <w:p w14:paraId="0FB78278" w14:textId="77777777" w:rsidR="000E14B5" w:rsidRPr="00916A25" w:rsidRDefault="000E14B5" w:rsidP="000E14B5">
      <w:pPr>
        <w:rPr>
          <w:rFonts w:ascii="Montserrat" w:hAnsi="Montserrat" w:cs="Arial"/>
          <w:sz w:val="18"/>
          <w:lang w:val="es-ES_tradnl"/>
        </w:rPr>
      </w:pPr>
    </w:p>
    <w:p w14:paraId="3161434E" w14:textId="77777777" w:rsidR="000E14B5" w:rsidRPr="00916A25" w:rsidRDefault="000E14B5" w:rsidP="000E14B5">
      <w:pPr>
        <w:rPr>
          <w:rFonts w:ascii="Montserrat" w:hAnsi="Montserrat" w:cs="Arial"/>
          <w:sz w:val="18"/>
          <w:lang w:val="es-ES_tradnl"/>
        </w:rPr>
      </w:pPr>
      <w:r w:rsidRPr="00916A25">
        <w:rPr>
          <w:rFonts w:ascii="Montserrat" w:hAnsi="Montserrat" w:cs="Arial"/>
          <w:sz w:val="18"/>
          <w:lang w:val="es-ES_tradnl"/>
        </w:rPr>
        <w:t>Asimismo, constituye una guía de aprendizaje para el personal de nuevo ingreso durante el periodo de familiarización con el SIS, ya que resuelve las dudas que surjan durante la jornada laboral.</w:t>
      </w:r>
    </w:p>
    <w:p w14:paraId="1FC39945" w14:textId="77777777" w:rsidR="000E14B5" w:rsidRPr="00916A25" w:rsidRDefault="000E14B5" w:rsidP="000E14B5">
      <w:pPr>
        <w:rPr>
          <w:rFonts w:ascii="Montserrat" w:hAnsi="Montserrat" w:cs="Arial"/>
          <w:sz w:val="18"/>
          <w:lang w:val="es-ES_tradnl"/>
        </w:rPr>
      </w:pPr>
    </w:p>
    <w:p w14:paraId="7688813B" w14:textId="1876FDF9" w:rsidR="00F8737E" w:rsidRPr="00916A25" w:rsidRDefault="000E14B5" w:rsidP="000E14B5">
      <w:pPr>
        <w:rPr>
          <w:rFonts w:ascii="Montserrat" w:hAnsi="Montserrat" w:cs="Arial"/>
          <w:sz w:val="18"/>
          <w:lang w:val="es-ES_tradnl"/>
        </w:rPr>
      </w:pPr>
      <w:r w:rsidRPr="00B71376">
        <w:rPr>
          <w:rFonts w:ascii="Montserrat" w:hAnsi="Montserrat" w:cs="Arial"/>
          <w:sz w:val="18"/>
          <w:lang w:val="es-ES_tradnl"/>
        </w:rPr>
        <w:t>La Dirección General de Información en Salud a través de</w:t>
      </w:r>
      <w:r w:rsidR="00680066" w:rsidRPr="00B71376">
        <w:rPr>
          <w:rFonts w:ascii="Montserrat" w:hAnsi="Montserrat" w:cs="Arial"/>
          <w:sz w:val="18"/>
          <w:lang w:val="es-ES_tradnl"/>
        </w:rPr>
        <w:t>l equipo que conforman</w:t>
      </w:r>
      <w:r w:rsidRPr="00B71376">
        <w:rPr>
          <w:rFonts w:ascii="Montserrat" w:hAnsi="Montserrat" w:cs="Arial"/>
          <w:sz w:val="18"/>
          <w:lang w:val="es-ES_tradnl"/>
        </w:rPr>
        <w:t xml:space="preserve"> la Subdirección de Información Institucional, instruyen la implementación de</w:t>
      </w:r>
      <w:r w:rsidR="002002F4" w:rsidRPr="00B71376">
        <w:rPr>
          <w:rFonts w:ascii="Montserrat" w:hAnsi="Montserrat" w:cs="Arial"/>
          <w:sz w:val="18"/>
          <w:lang w:val="es-ES_tradnl"/>
        </w:rPr>
        <w:t>l</w:t>
      </w:r>
      <w:r w:rsidRPr="00B71376">
        <w:rPr>
          <w:rFonts w:ascii="Montserrat" w:hAnsi="Montserrat" w:cs="Arial"/>
          <w:sz w:val="18"/>
          <w:lang w:val="es-ES_tradnl"/>
        </w:rPr>
        <w:t xml:space="preserve"> </w:t>
      </w:r>
      <w:r w:rsidR="002002F4" w:rsidRPr="00B71376">
        <w:rPr>
          <w:rFonts w:ascii="Montserrat" w:hAnsi="Montserrat" w:cs="Arial"/>
          <w:sz w:val="18"/>
          <w:lang w:val="es-ES_tradnl"/>
        </w:rPr>
        <w:t>Subsistema de Prestación de Servicios (</w:t>
      </w:r>
      <w:r w:rsidRPr="00B71376">
        <w:rPr>
          <w:rFonts w:ascii="Montserrat" w:hAnsi="Montserrat" w:cs="Arial"/>
          <w:sz w:val="18"/>
          <w:lang w:val="es-ES_tradnl"/>
        </w:rPr>
        <w:t>SIS</w:t>
      </w:r>
      <w:r w:rsidR="002002F4" w:rsidRPr="00B71376">
        <w:rPr>
          <w:rFonts w:ascii="Montserrat" w:hAnsi="Montserrat" w:cs="Arial"/>
          <w:sz w:val="18"/>
          <w:lang w:val="es-ES_tradnl"/>
        </w:rPr>
        <w:t>)</w:t>
      </w:r>
      <w:r w:rsidRPr="00B71376">
        <w:rPr>
          <w:rFonts w:ascii="Montserrat" w:hAnsi="Montserrat" w:cs="Arial"/>
          <w:sz w:val="18"/>
          <w:lang w:val="es-ES_tradnl"/>
        </w:rPr>
        <w:t xml:space="preserve"> versión </w:t>
      </w:r>
      <w:r w:rsidRPr="00751542">
        <w:rPr>
          <w:rFonts w:ascii="Montserrat" w:hAnsi="Montserrat" w:cs="Arial"/>
          <w:sz w:val="18"/>
          <w:lang w:val="es-ES_tradnl"/>
        </w:rPr>
        <w:t>20</w:t>
      </w:r>
      <w:r w:rsidR="00271A67" w:rsidRPr="00751542">
        <w:rPr>
          <w:rFonts w:ascii="Montserrat" w:hAnsi="Montserrat" w:cs="Arial"/>
          <w:sz w:val="18"/>
          <w:lang w:val="es-ES_tradnl"/>
        </w:rPr>
        <w:t>2</w:t>
      </w:r>
      <w:r w:rsidR="00D0680E" w:rsidRPr="00751542">
        <w:rPr>
          <w:rFonts w:ascii="Montserrat" w:hAnsi="Montserrat" w:cs="Arial"/>
          <w:sz w:val="18"/>
          <w:lang w:val="es-ES_tradnl"/>
        </w:rPr>
        <w:t>4</w:t>
      </w:r>
      <w:r w:rsidRPr="00B71376">
        <w:rPr>
          <w:rFonts w:ascii="Montserrat" w:hAnsi="Montserrat" w:cs="Arial"/>
          <w:sz w:val="18"/>
          <w:lang w:val="es-ES_tradnl"/>
        </w:rPr>
        <w:t xml:space="preserve">, exhortando a </w:t>
      </w:r>
      <w:r w:rsidR="00D34E94" w:rsidRPr="00B71376">
        <w:rPr>
          <w:rFonts w:ascii="Montserrat" w:hAnsi="Montserrat" w:cs="Arial"/>
          <w:sz w:val="18"/>
          <w:szCs w:val="18"/>
          <w:lang w:val="es-ES_tradnl"/>
        </w:rPr>
        <w:t>las y</w:t>
      </w:r>
      <w:r w:rsidR="00D34E94" w:rsidRPr="00B71376">
        <w:rPr>
          <w:rFonts w:ascii="Montserrat" w:hAnsi="Montserrat" w:cs="Arial"/>
          <w:sz w:val="18"/>
          <w:lang w:val="es-ES_tradnl"/>
        </w:rPr>
        <w:t xml:space="preserve"> </w:t>
      </w:r>
      <w:r w:rsidR="00512067" w:rsidRPr="00B71376">
        <w:rPr>
          <w:rFonts w:ascii="Montserrat" w:hAnsi="Montserrat" w:cs="Arial"/>
          <w:sz w:val="18"/>
          <w:lang w:val="es-ES_tradnl"/>
        </w:rPr>
        <w:t>los Responsables de los Programas de Salud y a las Áreas de Estadística Estatales y Jurisdicciones Sanitarias</w:t>
      </w:r>
      <w:r w:rsidRPr="00B71376">
        <w:rPr>
          <w:rFonts w:ascii="Montserrat" w:hAnsi="Montserrat" w:cs="Arial"/>
          <w:sz w:val="18"/>
          <w:lang w:val="es-ES_tradnl"/>
        </w:rPr>
        <w:t xml:space="preserve"> difundan y promuevan el presente material y sus instructivos al interior de las unidades médicas y establecimientos </w:t>
      </w:r>
      <w:r w:rsidRPr="00916A25">
        <w:rPr>
          <w:rFonts w:ascii="Montserrat" w:hAnsi="Montserrat" w:cs="Arial"/>
          <w:sz w:val="18"/>
          <w:lang w:val="es-ES_tradnl"/>
        </w:rPr>
        <w:t>de salud.</w:t>
      </w:r>
    </w:p>
    <w:p w14:paraId="7732BCF6" w14:textId="77777777" w:rsidR="004E5A39" w:rsidRPr="00916A25" w:rsidRDefault="004E5A39" w:rsidP="00AD4BFC">
      <w:pPr>
        <w:pStyle w:val="Ttulo2"/>
        <w:ind w:left="0"/>
        <w:rPr>
          <w:rFonts w:ascii="Montserrat Medium" w:hAnsi="Montserrat Medium" w:cs="Arial"/>
          <w:b w:val="0"/>
          <w:sz w:val="24"/>
          <w:lang w:val="es-ES_tradnl"/>
        </w:rPr>
      </w:pPr>
      <w:bookmarkStart w:id="14" w:name="_Toc153273271"/>
      <w:r w:rsidRPr="00916A25">
        <w:rPr>
          <w:rFonts w:ascii="Montserrat Medium" w:hAnsi="Montserrat Medium" w:cs="Arial"/>
          <w:b w:val="0"/>
          <w:sz w:val="24"/>
          <w:lang w:val="es-ES_tradnl"/>
        </w:rPr>
        <w:t>Términos y Definiciones</w:t>
      </w:r>
      <w:bookmarkEnd w:id="14"/>
    </w:p>
    <w:p w14:paraId="0025B005" w14:textId="3E4AB891" w:rsidR="004E5A39" w:rsidRPr="00916A25" w:rsidRDefault="0D2683F7" w:rsidP="0D2683F7">
      <w:pPr>
        <w:rPr>
          <w:rFonts w:ascii="Montserrat" w:hAnsi="Montserrat" w:cs="Arial"/>
          <w:sz w:val="18"/>
          <w:szCs w:val="18"/>
          <w:lang w:val="es-ES"/>
        </w:rPr>
      </w:pPr>
      <w:r w:rsidRPr="0D2683F7">
        <w:rPr>
          <w:rFonts w:ascii="Montserrat" w:hAnsi="Montserrat" w:cs="Arial"/>
          <w:sz w:val="18"/>
          <w:szCs w:val="18"/>
          <w:lang w:val="es-ES"/>
        </w:rPr>
        <w:t>Para los fines de este Instructivo y el registro del Informe de Actividades Realizadas de Salud Bucal durante Jornadas Nacionales de Salud Pública (SINBA-SIS-JNSPSB)</w:t>
      </w:r>
      <w:r w:rsidRPr="001D734A">
        <w:rPr>
          <w:rFonts w:ascii="Montserrat" w:hAnsi="Montserrat" w:cs="Arial"/>
          <w:sz w:val="18"/>
          <w:szCs w:val="18"/>
          <w:lang w:val="es-ES"/>
        </w:rPr>
        <w:t>,</w:t>
      </w:r>
      <w:r w:rsidRPr="0D2683F7">
        <w:rPr>
          <w:rFonts w:ascii="Montserrat" w:hAnsi="Montserrat" w:cs="Arial"/>
          <w:sz w:val="18"/>
          <w:szCs w:val="18"/>
          <w:lang w:val="es-ES"/>
        </w:rPr>
        <w:t xml:space="preserve"> se entenderán las siguientes definiciones: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0E14B5" w:rsidRPr="00870B5E" w14:paraId="1D66C0EA" w14:textId="77777777" w:rsidTr="000E14B5">
        <w:trPr>
          <w:tblHeader/>
        </w:trPr>
        <w:tc>
          <w:tcPr>
            <w:tcW w:w="1241" w:type="pct"/>
            <w:shd w:val="clear" w:color="auto" w:fill="D9D9D9" w:themeFill="background1" w:themeFillShade="D9"/>
            <w:vAlign w:val="center"/>
          </w:tcPr>
          <w:p w14:paraId="06DDDE79" w14:textId="77777777" w:rsidR="000E14B5" w:rsidRPr="00916A25" w:rsidRDefault="000E14B5" w:rsidP="000E14B5">
            <w:pPr>
              <w:pStyle w:val="TableHeader"/>
              <w:jc w:val="center"/>
              <w:rPr>
                <w:rFonts w:ascii="Montserrat" w:hAnsi="Montserrat"/>
                <w:sz w:val="18"/>
                <w:szCs w:val="18"/>
                <w:lang w:val="es-ES_tradnl"/>
              </w:rPr>
            </w:pPr>
            <w:r w:rsidRPr="00916A25">
              <w:rPr>
                <w:rFonts w:ascii="Montserrat" w:hAnsi="Montserrat"/>
                <w:sz w:val="18"/>
                <w:szCs w:val="18"/>
                <w:lang w:val="es-ES_tradnl"/>
              </w:rPr>
              <w:t>Término</w:t>
            </w:r>
          </w:p>
        </w:tc>
        <w:tc>
          <w:tcPr>
            <w:tcW w:w="601" w:type="pct"/>
            <w:shd w:val="clear" w:color="auto" w:fill="D9D9D9" w:themeFill="background1" w:themeFillShade="D9"/>
            <w:vAlign w:val="center"/>
          </w:tcPr>
          <w:p w14:paraId="7640B766" w14:textId="77777777" w:rsidR="000E14B5" w:rsidRPr="00916A25" w:rsidRDefault="000E14B5" w:rsidP="000E14B5">
            <w:pPr>
              <w:pStyle w:val="TableHeader"/>
              <w:jc w:val="center"/>
              <w:rPr>
                <w:rFonts w:ascii="Montserrat" w:hAnsi="Montserrat"/>
                <w:sz w:val="18"/>
                <w:szCs w:val="18"/>
                <w:lang w:val="es-ES_tradnl"/>
              </w:rPr>
            </w:pPr>
            <w:r w:rsidRPr="00916A25">
              <w:rPr>
                <w:rFonts w:ascii="Montserrat" w:hAnsi="Montserrat"/>
                <w:sz w:val="18"/>
                <w:szCs w:val="18"/>
                <w:lang w:val="es-ES_tradnl"/>
              </w:rPr>
              <w:t>Acrónimo</w:t>
            </w:r>
          </w:p>
        </w:tc>
        <w:tc>
          <w:tcPr>
            <w:tcW w:w="3158" w:type="pct"/>
            <w:shd w:val="clear" w:color="auto" w:fill="D9D9D9" w:themeFill="background1" w:themeFillShade="D9"/>
            <w:vAlign w:val="center"/>
          </w:tcPr>
          <w:p w14:paraId="3B5B6D96" w14:textId="77777777" w:rsidR="000E14B5" w:rsidRPr="00916A25" w:rsidRDefault="000E14B5" w:rsidP="000E14B5">
            <w:pPr>
              <w:pStyle w:val="TableHeader"/>
              <w:jc w:val="center"/>
              <w:rPr>
                <w:rFonts w:ascii="Montserrat" w:hAnsi="Montserrat"/>
                <w:sz w:val="18"/>
                <w:szCs w:val="18"/>
                <w:lang w:val="es-ES_tradnl"/>
              </w:rPr>
            </w:pPr>
            <w:r w:rsidRPr="00916A25">
              <w:rPr>
                <w:rFonts w:ascii="Montserrat" w:hAnsi="Montserrat"/>
                <w:sz w:val="18"/>
                <w:szCs w:val="18"/>
                <w:lang w:val="es-ES_tradnl"/>
              </w:rPr>
              <w:t>Definición</w:t>
            </w:r>
          </w:p>
        </w:tc>
      </w:tr>
      <w:tr w:rsidR="007D07DB" w:rsidRPr="00870B5E" w14:paraId="62EDA136" w14:textId="77777777" w:rsidTr="000E14B5">
        <w:tc>
          <w:tcPr>
            <w:tcW w:w="1241" w:type="pct"/>
            <w:vAlign w:val="center"/>
          </w:tcPr>
          <w:p w14:paraId="52C5A8C6" w14:textId="77777777" w:rsidR="007D07DB" w:rsidRPr="00916A25" w:rsidRDefault="007D07DB" w:rsidP="007D07DB">
            <w:pPr>
              <w:pStyle w:val="Tabletext"/>
              <w:jc w:val="left"/>
              <w:rPr>
                <w:rFonts w:ascii="Montserrat" w:hAnsi="Montserrat"/>
                <w:b/>
                <w:sz w:val="18"/>
                <w:szCs w:val="18"/>
                <w:lang w:val="es-ES_tradnl" w:eastAsia="es-MX"/>
              </w:rPr>
            </w:pPr>
            <w:r w:rsidRPr="00916A25">
              <w:rPr>
                <w:rFonts w:ascii="Montserrat" w:hAnsi="Montserrat"/>
                <w:b/>
                <w:sz w:val="18"/>
                <w:szCs w:val="18"/>
                <w:lang w:val="es-ES_tradnl" w:eastAsia="es-MX"/>
              </w:rPr>
              <w:t>Clave Única de Establecimientos en</w:t>
            </w:r>
          </w:p>
          <w:p w14:paraId="0D43C5E7" w14:textId="77777777" w:rsidR="007D07DB" w:rsidRPr="00916A25" w:rsidRDefault="007D07DB" w:rsidP="007D07DB">
            <w:pPr>
              <w:widowControl/>
              <w:autoSpaceDE w:val="0"/>
              <w:autoSpaceDN w:val="0"/>
              <w:adjustRightInd w:val="0"/>
              <w:spacing w:line="240" w:lineRule="auto"/>
              <w:jc w:val="left"/>
              <w:rPr>
                <w:rFonts w:ascii="Montserrat" w:hAnsi="Montserrat" w:cs="Arial"/>
                <w:b/>
                <w:bCs/>
                <w:sz w:val="18"/>
                <w:szCs w:val="18"/>
                <w:lang w:eastAsia="es-ES_tradnl"/>
              </w:rPr>
            </w:pPr>
            <w:r w:rsidRPr="00916A25">
              <w:rPr>
                <w:rFonts w:ascii="Montserrat" w:hAnsi="Montserrat"/>
                <w:b/>
                <w:sz w:val="18"/>
                <w:szCs w:val="18"/>
                <w:lang w:val="es-ES_tradnl" w:eastAsia="es-MX"/>
              </w:rPr>
              <w:t>Salud</w:t>
            </w:r>
          </w:p>
        </w:tc>
        <w:tc>
          <w:tcPr>
            <w:tcW w:w="601" w:type="pct"/>
            <w:vAlign w:val="center"/>
          </w:tcPr>
          <w:p w14:paraId="281E7584" w14:textId="77777777" w:rsidR="007D07DB" w:rsidRPr="00916A25" w:rsidRDefault="007D07DB" w:rsidP="000E14B5">
            <w:pPr>
              <w:pStyle w:val="Tabletext"/>
              <w:jc w:val="left"/>
              <w:rPr>
                <w:rFonts w:ascii="Montserrat" w:hAnsi="Montserrat"/>
                <w:b/>
                <w:i/>
                <w:sz w:val="18"/>
                <w:szCs w:val="18"/>
                <w:lang w:val="es-ES_tradnl"/>
              </w:rPr>
            </w:pPr>
            <w:r w:rsidRPr="00916A25">
              <w:rPr>
                <w:rFonts w:ascii="Montserrat" w:hAnsi="Montserrat"/>
                <w:b/>
                <w:i/>
                <w:sz w:val="18"/>
                <w:szCs w:val="18"/>
                <w:lang w:val="es-ES_tradnl"/>
              </w:rPr>
              <w:t>CLUES</w:t>
            </w:r>
          </w:p>
        </w:tc>
        <w:tc>
          <w:tcPr>
            <w:tcW w:w="3158" w:type="pct"/>
            <w:vAlign w:val="center"/>
          </w:tcPr>
          <w:p w14:paraId="36CFB1B5" w14:textId="77777777" w:rsidR="007D07DB" w:rsidRPr="00916A25" w:rsidRDefault="007D07DB" w:rsidP="007D07DB">
            <w:pPr>
              <w:pStyle w:val="Tabletext"/>
              <w:rPr>
                <w:rFonts w:ascii="Montserrat" w:hAnsi="Montserrat"/>
                <w:sz w:val="18"/>
                <w:szCs w:val="18"/>
              </w:rPr>
            </w:pPr>
            <w:r w:rsidRPr="00916A25">
              <w:rPr>
                <w:rFonts w:ascii="Montserrat" w:hAnsi="Montserrat"/>
                <w:sz w:val="18"/>
                <w:szCs w:val="18"/>
                <w:lang w:val="es-ES_tradnl"/>
              </w:rPr>
              <w:t xml:space="preserve">Identificador </w:t>
            </w:r>
            <w:r w:rsidRPr="00916A25">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271A67" w:rsidRPr="00870B5E" w14:paraId="2168F4A2" w14:textId="77777777" w:rsidTr="000E14B5">
        <w:tc>
          <w:tcPr>
            <w:tcW w:w="1241" w:type="pct"/>
            <w:vAlign w:val="center"/>
          </w:tcPr>
          <w:p w14:paraId="31D6AD9F" w14:textId="77777777" w:rsidR="00271A67" w:rsidRPr="00916A25" w:rsidRDefault="00271A67" w:rsidP="00271A67">
            <w:pPr>
              <w:pStyle w:val="Tabletext"/>
              <w:jc w:val="left"/>
              <w:rPr>
                <w:rFonts w:ascii="Montserrat" w:hAnsi="Montserrat"/>
                <w:b/>
                <w:sz w:val="18"/>
                <w:szCs w:val="18"/>
                <w:lang w:val="es-ES_tradnl" w:eastAsia="es-MX"/>
              </w:rPr>
            </w:pPr>
            <w:r w:rsidRPr="00916A25">
              <w:rPr>
                <w:rFonts w:ascii="Montserrat" w:hAnsi="Montserrat"/>
                <w:b/>
                <w:sz w:val="18"/>
                <w:szCs w:val="18"/>
                <w:lang w:val="es-ES_tradnl" w:eastAsia="es-MX"/>
              </w:rPr>
              <w:t>Aplicación Tópica de Flúor</w:t>
            </w:r>
          </w:p>
        </w:tc>
        <w:tc>
          <w:tcPr>
            <w:tcW w:w="601" w:type="pct"/>
            <w:vAlign w:val="center"/>
          </w:tcPr>
          <w:p w14:paraId="0562CB0E" w14:textId="77777777" w:rsidR="00271A67" w:rsidRPr="00916A25" w:rsidRDefault="00271A67" w:rsidP="00271A67">
            <w:pPr>
              <w:pStyle w:val="Tabletext"/>
              <w:jc w:val="left"/>
              <w:rPr>
                <w:rFonts w:ascii="Montserrat" w:hAnsi="Montserrat"/>
                <w:b/>
                <w:i/>
                <w:sz w:val="18"/>
                <w:szCs w:val="18"/>
                <w:lang w:val="es-ES_tradnl"/>
              </w:rPr>
            </w:pPr>
          </w:p>
        </w:tc>
        <w:tc>
          <w:tcPr>
            <w:tcW w:w="3158" w:type="pct"/>
            <w:vAlign w:val="center"/>
          </w:tcPr>
          <w:p w14:paraId="68F20568" w14:textId="77777777" w:rsidR="00271A67" w:rsidRPr="00916A25" w:rsidRDefault="00271A67" w:rsidP="00271A67">
            <w:pPr>
              <w:widowControl/>
              <w:spacing w:line="240" w:lineRule="auto"/>
              <w:rPr>
                <w:rFonts w:ascii="Montserrat" w:hAnsi="Montserrat"/>
                <w:sz w:val="18"/>
                <w:szCs w:val="18"/>
                <w:lang w:eastAsia="es-MX"/>
              </w:rPr>
            </w:pPr>
            <w:r w:rsidRPr="00916A25">
              <w:rPr>
                <w:rFonts w:ascii="Montserrat" w:hAnsi="Montserrat" w:cs="Arial"/>
                <w:color w:val="000000"/>
                <w:sz w:val="18"/>
                <w:szCs w:val="18"/>
              </w:rPr>
              <w:t>Acción de aplicar fluoruro en las superficies dentarias, a través de gel u otro medio local para tal fin.</w:t>
            </w:r>
          </w:p>
        </w:tc>
      </w:tr>
      <w:tr w:rsidR="00271A67" w:rsidRPr="00870B5E" w14:paraId="7BABAD25" w14:textId="77777777" w:rsidTr="000E14B5">
        <w:tc>
          <w:tcPr>
            <w:tcW w:w="1241" w:type="pct"/>
            <w:vAlign w:val="center"/>
          </w:tcPr>
          <w:p w14:paraId="5822B75A" w14:textId="77777777" w:rsidR="00271A67" w:rsidRPr="00916A25" w:rsidRDefault="00271A67" w:rsidP="00271A67">
            <w:pPr>
              <w:pStyle w:val="Tabletext"/>
              <w:jc w:val="left"/>
              <w:rPr>
                <w:rFonts w:ascii="Montserrat" w:hAnsi="Montserrat"/>
                <w:b/>
                <w:color w:val="000000"/>
                <w:sz w:val="18"/>
                <w:szCs w:val="18"/>
              </w:rPr>
            </w:pPr>
            <w:r w:rsidRPr="00916A25">
              <w:rPr>
                <w:rFonts w:ascii="Montserrat" w:hAnsi="Montserrat"/>
                <w:b/>
                <w:color w:val="000000"/>
                <w:sz w:val="18"/>
                <w:szCs w:val="18"/>
              </w:rPr>
              <w:t>Cirugía Bucal</w:t>
            </w:r>
          </w:p>
        </w:tc>
        <w:tc>
          <w:tcPr>
            <w:tcW w:w="601" w:type="pct"/>
            <w:vAlign w:val="center"/>
          </w:tcPr>
          <w:p w14:paraId="34CE0A41" w14:textId="77777777" w:rsidR="00271A67" w:rsidRPr="00916A25" w:rsidRDefault="00271A67" w:rsidP="00271A67">
            <w:pPr>
              <w:pStyle w:val="Tabletext"/>
              <w:jc w:val="left"/>
              <w:rPr>
                <w:rFonts w:ascii="Montserrat" w:hAnsi="Montserrat"/>
                <w:b/>
                <w:i/>
                <w:sz w:val="18"/>
                <w:szCs w:val="18"/>
                <w:lang w:val="es-ES_tradnl"/>
              </w:rPr>
            </w:pPr>
          </w:p>
        </w:tc>
        <w:tc>
          <w:tcPr>
            <w:tcW w:w="3158" w:type="pct"/>
            <w:vAlign w:val="center"/>
          </w:tcPr>
          <w:p w14:paraId="42D42CCC" w14:textId="77777777" w:rsidR="00271A67" w:rsidRPr="00916A25" w:rsidRDefault="00271A67" w:rsidP="00271A67">
            <w:pPr>
              <w:pStyle w:val="Tabletext"/>
              <w:rPr>
                <w:rFonts w:ascii="Montserrat" w:hAnsi="Montserrat"/>
                <w:color w:val="000000"/>
                <w:sz w:val="18"/>
                <w:szCs w:val="18"/>
              </w:rPr>
            </w:pPr>
            <w:r w:rsidRPr="00916A25">
              <w:rPr>
                <w:rFonts w:ascii="Montserrat" w:hAnsi="Montserrat"/>
                <w:color w:val="000000"/>
                <w:sz w:val="18"/>
                <w:szCs w:val="18"/>
              </w:rPr>
              <w:t>Es la realización de una actividad quirúrgica menor</w:t>
            </w:r>
          </w:p>
        </w:tc>
      </w:tr>
      <w:tr w:rsidR="00271A67" w:rsidRPr="00870B5E" w14:paraId="1565BA80" w14:textId="77777777" w:rsidTr="000E14B5">
        <w:tc>
          <w:tcPr>
            <w:tcW w:w="1241" w:type="pct"/>
            <w:vAlign w:val="center"/>
          </w:tcPr>
          <w:p w14:paraId="3286AE57" w14:textId="77777777" w:rsidR="00271A67" w:rsidRPr="00617C45" w:rsidRDefault="00C838D1" w:rsidP="00617C45">
            <w:pPr>
              <w:jc w:val="left"/>
              <w:rPr>
                <w:rFonts w:ascii="Montserrat" w:hAnsi="Montserrat" w:cs="Arial"/>
                <w:b/>
                <w:sz w:val="18"/>
                <w:szCs w:val="18"/>
                <w:lang w:eastAsia="es-MX"/>
              </w:rPr>
            </w:pPr>
            <w:r w:rsidRPr="00617C45">
              <w:rPr>
                <w:rFonts w:ascii="Montserrat" w:hAnsi="Montserrat" w:cs="Arial"/>
                <w:b/>
                <w:sz w:val="18"/>
                <w:szCs w:val="18"/>
              </w:rPr>
              <w:t xml:space="preserve">Obturación </w:t>
            </w:r>
            <w:r w:rsidR="00271A67" w:rsidRPr="00617C45">
              <w:rPr>
                <w:rFonts w:ascii="Montserrat" w:hAnsi="Montserrat" w:cs="Arial"/>
                <w:b/>
                <w:sz w:val="18"/>
                <w:szCs w:val="18"/>
              </w:rPr>
              <w:t>con Material Temporal</w:t>
            </w:r>
          </w:p>
        </w:tc>
        <w:tc>
          <w:tcPr>
            <w:tcW w:w="601" w:type="pct"/>
            <w:vAlign w:val="center"/>
          </w:tcPr>
          <w:p w14:paraId="62EBF3C5" w14:textId="77777777" w:rsidR="00271A67" w:rsidRPr="00916A25" w:rsidRDefault="00271A67" w:rsidP="00271A67">
            <w:pPr>
              <w:pStyle w:val="Tabletext"/>
              <w:jc w:val="left"/>
              <w:rPr>
                <w:rFonts w:ascii="Montserrat" w:hAnsi="Montserrat"/>
                <w:b/>
                <w:i/>
                <w:sz w:val="18"/>
                <w:szCs w:val="18"/>
                <w:lang w:val="es-ES_tradnl"/>
              </w:rPr>
            </w:pPr>
          </w:p>
        </w:tc>
        <w:tc>
          <w:tcPr>
            <w:tcW w:w="3158" w:type="pct"/>
            <w:vAlign w:val="center"/>
          </w:tcPr>
          <w:p w14:paraId="52C5A0AA" w14:textId="77777777" w:rsidR="00271A67" w:rsidRPr="00916A25" w:rsidRDefault="00271A67" w:rsidP="00271A67">
            <w:pPr>
              <w:widowControl/>
              <w:spacing w:line="240" w:lineRule="auto"/>
              <w:rPr>
                <w:rFonts w:ascii="Montserrat" w:hAnsi="Montserrat"/>
                <w:sz w:val="18"/>
                <w:szCs w:val="18"/>
                <w:lang w:eastAsia="es-MX"/>
              </w:rPr>
            </w:pPr>
            <w:r w:rsidRPr="00916A25">
              <w:rPr>
                <w:rFonts w:ascii="Montserrat" w:hAnsi="Montserrat" w:cs="Arial"/>
                <w:color w:val="000000"/>
                <w:sz w:val="18"/>
                <w:szCs w:val="18"/>
              </w:rPr>
              <w:t>Material curativo de corta duración.</w:t>
            </w:r>
          </w:p>
        </w:tc>
      </w:tr>
      <w:tr w:rsidR="00271A67" w:rsidRPr="00870B5E" w14:paraId="6F8AF041" w14:textId="77777777" w:rsidTr="000E14B5">
        <w:tc>
          <w:tcPr>
            <w:tcW w:w="1241" w:type="pct"/>
            <w:vAlign w:val="center"/>
          </w:tcPr>
          <w:p w14:paraId="266B16BE" w14:textId="77777777" w:rsidR="00271A67" w:rsidRPr="00617C45" w:rsidRDefault="00271A67" w:rsidP="00C838D1">
            <w:pPr>
              <w:pStyle w:val="Tabletext"/>
              <w:jc w:val="left"/>
              <w:rPr>
                <w:rFonts w:ascii="Montserrat" w:hAnsi="Montserrat"/>
                <w:b/>
                <w:sz w:val="18"/>
                <w:szCs w:val="18"/>
                <w:lang w:val="es-ES_tradnl" w:eastAsia="es-MX"/>
              </w:rPr>
            </w:pPr>
            <w:r w:rsidRPr="00617C45">
              <w:rPr>
                <w:rFonts w:ascii="Montserrat" w:hAnsi="Montserrat"/>
                <w:b/>
                <w:sz w:val="18"/>
                <w:szCs w:val="18"/>
              </w:rPr>
              <w:t xml:space="preserve">Extracciones </w:t>
            </w:r>
            <w:r w:rsidR="00C838D1" w:rsidRPr="00617C45">
              <w:rPr>
                <w:rFonts w:ascii="Montserrat" w:hAnsi="Montserrat"/>
                <w:b/>
                <w:sz w:val="18"/>
                <w:szCs w:val="18"/>
              </w:rPr>
              <w:t>diente t</w:t>
            </w:r>
            <w:r w:rsidRPr="00617C45">
              <w:rPr>
                <w:rFonts w:ascii="Montserrat" w:hAnsi="Montserrat"/>
                <w:b/>
                <w:sz w:val="18"/>
                <w:szCs w:val="18"/>
              </w:rPr>
              <w:t>emporal</w:t>
            </w:r>
          </w:p>
        </w:tc>
        <w:tc>
          <w:tcPr>
            <w:tcW w:w="601" w:type="pct"/>
            <w:vAlign w:val="center"/>
          </w:tcPr>
          <w:p w14:paraId="6D98A12B" w14:textId="77777777" w:rsidR="00271A67" w:rsidRPr="00916A25" w:rsidRDefault="00271A67" w:rsidP="00271A67">
            <w:pPr>
              <w:pStyle w:val="Tabletext"/>
              <w:jc w:val="left"/>
              <w:rPr>
                <w:rFonts w:ascii="Montserrat" w:hAnsi="Montserrat"/>
                <w:b/>
                <w:i/>
                <w:sz w:val="18"/>
                <w:szCs w:val="18"/>
                <w:lang w:val="es-ES_tradnl"/>
              </w:rPr>
            </w:pPr>
          </w:p>
        </w:tc>
        <w:tc>
          <w:tcPr>
            <w:tcW w:w="3158" w:type="pct"/>
            <w:vAlign w:val="center"/>
          </w:tcPr>
          <w:p w14:paraId="4EC57A10" w14:textId="77777777" w:rsidR="00271A67" w:rsidRPr="00916A25" w:rsidRDefault="00271A67" w:rsidP="00271A67">
            <w:pPr>
              <w:pStyle w:val="Tabletext"/>
              <w:rPr>
                <w:rFonts w:ascii="Montserrat" w:hAnsi="Montserrat"/>
                <w:sz w:val="18"/>
                <w:szCs w:val="18"/>
                <w:lang w:val="es-ES_tradnl" w:eastAsia="es-MX"/>
              </w:rPr>
            </w:pPr>
            <w:r w:rsidRPr="00916A25">
              <w:rPr>
                <w:rFonts w:ascii="Montserrat" w:hAnsi="Montserrat"/>
                <w:color w:val="000000"/>
                <w:sz w:val="18"/>
                <w:szCs w:val="18"/>
              </w:rPr>
              <w:t>Es la remoción de piezas dentales temporales</w:t>
            </w:r>
          </w:p>
        </w:tc>
      </w:tr>
      <w:tr w:rsidR="00271A67" w:rsidRPr="00870B5E" w14:paraId="69DAC86B" w14:textId="77777777" w:rsidTr="000E14B5">
        <w:tc>
          <w:tcPr>
            <w:tcW w:w="1241" w:type="pct"/>
            <w:vAlign w:val="center"/>
          </w:tcPr>
          <w:p w14:paraId="21D6B93C" w14:textId="77777777" w:rsidR="00271A67" w:rsidRPr="00617C45" w:rsidRDefault="00271A67" w:rsidP="00271A67">
            <w:pPr>
              <w:pStyle w:val="Tabletext"/>
              <w:jc w:val="left"/>
              <w:rPr>
                <w:rFonts w:ascii="Montserrat" w:hAnsi="Montserrat"/>
                <w:b/>
                <w:sz w:val="18"/>
                <w:szCs w:val="18"/>
              </w:rPr>
            </w:pPr>
            <w:r w:rsidRPr="00617C45">
              <w:rPr>
                <w:rFonts w:ascii="Montserrat" w:hAnsi="Montserrat"/>
                <w:b/>
                <w:sz w:val="18"/>
                <w:szCs w:val="18"/>
              </w:rPr>
              <w:lastRenderedPageBreak/>
              <w:t xml:space="preserve">Extracciones </w:t>
            </w:r>
            <w:r w:rsidR="00C838D1" w:rsidRPr="00617C45">
              <w:rPr>
                <w:rFonts w:ascii="Montserrat" w:hAnsi="Montserrat"/>
                <w:b/>
                <w:sz w:val="18"/>
                <w:szCs w:val="18"/>
              </w:rPr>
              <w:t>diente permanente</w:t>
            </w:r>
          </w:p>
        </w:tc>
        <w:tc>
          <w:tcPr>
            <w:tcW w:w="601" w:type="pct"/>
            <w:vAlign w:val="center"/>
          </w:tcPr>
          <w:p w14:paraId="2946DB82" w14:textId="77777777" w:rsidR="00271A67" w:rsidRPr="00916A25" w:rsidRDefault="00271A67" w:rsidP="00271A67">
            <w:pPr>
              <w:pStyle w:val="Tabletext"/>
              <w:jc w:val="left"/>
              <w:rPr>
                <w:rFonts w:ascii="Montserrat" w:hAnsi="Montserrat"/>
                <w:b/>
                <w:i/>
                <w:sz w:val="18"/>
                <w:szCs w:val="18"/>
                <w:lang w:val="es-ES_tradnl"/>
              </w:rPr>
            </w:pPr>
          </w:p>
        </w:tc>
        <w:tc>
          <w:tcPr>
            <w:tcW w:w="3158" w:type="pct"/>
            <w:vAlign w:val="center"/>
          </w:tcPr>
          <w:p w14:paraId="6B7CAF7D" w14:textId="77777777" w:rsidR="00271A67" w:rsidRPr="00916A25" w:rsidRDefault="00271A67" w:rsidP="00271A67">
            <w:pPr>
              <w:pStyle w:val="Tabletext"/>
              <w:rPr>
                <w:rFonts w:ascii="Montserrat" w:hAnsi="Montserrat"/>
                <w:color w:val="000000"/>
                <w:sz w:val="18"/>
                <w:szCs w:val="18"/>
              </w:rPr>
            </w:pPr>
            <w:r w:rsidRPr="00916A25">
              <w:rPr>
                <w:rFonts w:ascii="Montserrat" w:hAnsi="Montserrat"/>
                <w:color w:val="000000"/>
                <w:sz w:val="18"/>
                <w:szCs w:val="18"/>
              </w:rPr>
              <w:t>Es la remoción de piezas dentales permanentes</w:t>
            </w:r>
          </w:p>
        </w:tc>
      </w:tr>
      <w:tr w:rsidR="00271A67" w:rsidRPr="00870B5E" w14:paraId="0585B800" w14:textId="77777777" w:rsidTr="000E14B5">
        <w:tc>
          <w:tcPr>
            <w:tcW w:w="1241" w:type="pct"/>
            <w:vAlign w:val="center"/>
          </w:tcPr>
          <w:p w14:paraId="0088F651" w14:textId="77777777" w:rsidR="00271A67" w:rsidRPr="00916A25" w:rsidRDefault="00271A67" w:rsidP="00271A67">
            <w:pPr>
              <w:pStyle w:val="Tabletext"/>
              <w:jc w:val="left"/>
              <w:rPr>
                <w:rFonts w:ascii="Montserrat" w:hAnsi="Montserrat"/>
                <w:b/>
                <w:color w:val="000000"/>
                <w:sz w:val="18"/>
                <w:szCs w:val="18"/>
              </w:rPr>
            </w:pPr>
            <w:r w:rsidRPr="00916A25">
              <w:rPr>
                <w:rFonts w:ascii="Montserrat" w:hAnsi="Montserrat"/>
                <w:b/>
                <w:color w:val="000000"/>
                <w:sz w:val="18"/>
                <w:szCs w:val="18"/>
              </w:rPr>
              <w:t>Farmacoterapia</w:t>
            </w:r>
          </w:p>
        </w:tc>
        <w:tc>
          <w:tcPr>
            <w:tcW w:w="601" w:type="pct"/>
            <w:vAlign w:val="center"/>
          </w:tcPr>
          <w:p w14:paraId="5997CC1D" w14:textId="77777777" w:rsidR="00271A67" w:rsidRPr="00916A25" w:rsidRDefault="00271A67" w:rsidP="00271A67">
            <w:pPr>
              <w:pStyle w:val="Tabletext"/>
              <w:jc w:val="left"/>
              <w:rPr>
                <w:rFonts w:ascii="Montserrat" w:hAnsi="Montserrat"/>
                <w:b/>
                <w:i/>
                <w:sz w:val="18"/>
                <w:szCs w:val="18"/>
                <w:lang w:val="es-ES_tradnl"/>
              </w:rPr>
            </w:pPr>
          </w:p>
        </w:tc>
        <w:tc>
          <w:tcPr>
            <w:tcW w:w="3158" w:type="pct"/>
            <w:vAlign w:val="center"/>
          </w:tcPr>
          <w:p w14:paraId="65E4F928" w14:textId="77777777" w:rsidR="00271A67" w:rsidRPr="00916A25" w:rsidRDefault="00271A67" w:rsidP="00271A67">
            <w:pPr>
              <w:widowControl/>
              <w:spacing w:line="240" w:lineRule="auto"/>
              <w:jc w:val="left"/>
              <w:rPr>
                <w:rFonts w:ascii="Montserrat" w:hAnsi="Montserrat"/>
                <w:color w:val="000000"/>
                <w:sz w:val="18"/>
                <w:szCs w:val="18"/>
              </w:rPr>
            </w:pPr>
            <w:r w:rsidRPr="00916A25">
              <w:rPr>
                <w:rFonts w:ascii="Montserrat" w:hAnsi="Montserrat" w:cs="Arial"/>
                <w:color w:val="000000"/>
                <w:sz w:val="18"/>
                <w:szCs w:val="18"/>
              </w:rPr>
              <w:t>Prescripción de fármacos a través de receta durante la atención.</w:t>
            </w:r>
          </w:p>
        </w:tc>
      </w:tr>
      <w:tr w:rsidR="00322B1A" w:rsidRPr="00322B1A" w14:paraId="231178E4" w14:textId="77777777" w:rsidTr="00876918">
        <w:tc>
          <w:tcPr>
            <w:tcW w:w="1241" w:type="pct"/>
          </w:tcPr>
          <w:p w14:paraId="0F2F7B6A" w14:textId="77777777" w:rsidR="00322B1A" w:rsidRPr="00ED76AC" w:rsidRDefault="00322B1A" w:rsidP="00322B1A">
            <w:pPr>
              <w:pStyle w:val="Tabletext"/>
              <w:jc w:val="left"/>
            </w:pPr>
            <w:r w:rsidRPr="00322B1A">
              <w:rPr>
                <w:rFonts w:ascii="Montserrat" w:hAnsi="Montserrat"/>
                <w:b/>
                <w:color w:val="000000"/>
                <w:sz w:val="18"/>
                <w:szCs w:val="18"/>
              </w:rPr>
              <w:t>Obturación con Alcasite</w:t>
            </w:r>
          </w:p>
        </w:tc>
        <w:tc>
          <w:tcPr>
            <w:tcW w:w="601" w:type="pct"/>
          </w:tcPr>
          <w:p w14:paraId="110FFD37" w14:textId="77777777" w:rsidR="00322B1A" w:rsidRPr="00ED76AC" w:rsidRDefault="00322B1A" w:rsidP="00322B1A"/>
        </w:tc>
        <w:tc>
          <w:tcPr>
            <w:tcW w:w="3158" w:type="pct"/>
          </w:tcPr>
          <w:p w14:paraId="2D67050D" w14:textId="77777777" w:rsidR="00322B1A" w:rsidRPr="00322B1A" w:rsidRDefault="00322B1A" w:rsidP="00322B1A">
            <w:pPr>
              <w:pStyle w:val="Tabletext"/>
              <w:rPr>
                <w:rFonts w:ascii="Montserrat" w:hAnsi="Montserrat"/>
                <w:color w:val="000000"/>
                <w:sz w:val="18"/>
                <w:szCs w:val="18"/>
              </w:rPr>
            </w:pPr>
            <w:r w:rsidRPr="00322B1A">
              <w:rPr>
                <w:rFonts w:ascii="Montserrat" w:hAnsi="Montserrat"/>
                <w:color w:val="000000"/>
                <w:sz w:val="18"/>
                <w:szCs w:val="18"/>
              </w:rPr>
              <w:t xml:space="preserve">Material de obturación </w:t>
            </w:r>
            <w:proofErr w:type="spellStart"/>
            <w:r w:rsidRPr="00322B1A">
              <w:rPr>
                <w:rFonts w:ascii="Montserrat" w:hAnsi="Montserrat"/>
                <w:color w:val="000000"/>
                <w:sz w:val="18"/>
                <w:szCs w:val="18"/>
              </w:rPr>
              <w:t>autocurable</w:t>
            </w:r>
            <w:proofErr w:type="spellEnd"/>
            <w:r w:rsidRPr="00322B1A">
              <w:rPr>
                <w:rFonts w:ascii="Montserrat" w:hAnsi="Montserrat"/>
                <w:color w:val="000000"/>
                <w:sz w:val="18"/>
                <w:szCs w:val="18"/>
              </w:rPr>
              <w:t xml:space="preserve"> y </w:t>
            </w:r>
            <w:proofErr w:type="spellStart"/>
            <w:r w:rsidRPr="00322B1A">
              <w:rPr>
                <w:rFonts w:ascii="Montserrat" w:hAnsi="Montserrat"/>
                <w:color w:val="000000"/>
                <w:sz w:val="18"/>
                <w:szCs w:val="18"/>
              </w:rPr>
              <w:t>fotocurable</w:t>
            </w:r>
            <w:proofErr w:type="spellEnd"/>
            <w:r w:rsidRPr="00322B1A">
              <w:rPr>
                <w:rFonts w:ascii="Montserrat" w:hAnsi="Montserrat"/>
                <w:color w:val="000000"/>
                <w:sz w:val="18"/>
                <w:szCs w:val="18"/>
              </w:rPr>
              <w:t>.</w:t>
            </w:r>
          </w:p>
        </w:tc>
      </w:tr>
      <w:tr w:rsidR="00271A67" w:rsidRPr="00870B5E" w14:paraId="70570F91" w14:textId="77777777" w:rsidTr="000E14B5">
        <w:tc>
          <w:tcPr>
            <w:tcW w:w="1241" w:type="pct"/>
            <w:vAlign w:val="center"/>
          </w:tcPr>
          <w:p w14:paraId="38437A49" w14:textId="77777777" w:rsidR="00271A67" w:rsidRPr="00916A25" w:rsidRDefault="00271A67" w:rsidP="00271A67">
            <w:pPr>
              <w:pStyle w:val="Tabletext"/>
              <w:jc w:val="left"/>
              <w:rPr>
                <w:rFonts w:ascii="Montserrat" w:hAnsi="Montserrat"/>
                <w:b/>
                <w:sz w:val="18"/>
                <w:szCs w:val="18"/>
                <w:lang w:val="es-ES_tradnl"/>
              </w:rPr>
            </w:pPr>
            <w:r w:rsidRPr="00916A25">
              <w:rPr>
                <w:rFonts w:ascii="Montserrat" w:hAnsi="Montserrat"/>
                <w:b/>
                <w:color w:val="000000"/>
                <w:sz w:val="18"/>
                <w:szCs w:val="18"/>
              </w:rPr>
              <w:t>Obturación con Amalgama</w:t>
            </w:r>
          </w:p>
        </w:tc>
        <w:tc>
          <w:tcPr>
            <w:tcW w:w="601" w:type="pct"/>
            <w:vAlign w:val="center"/>
          </w:tcPr>
          <w:p w14:paraId="6B699379" w14:textId="77777777" w:rsidR="00271A67" w:rsidRPr="00916A25" w:rsidRDefault="00271A67" w:rsidP="00271A67">
            <w:pPr>
              <w:pStyle w:val="Tabletext"/>
              <w:jc w:val="left"/>
              <w:rPr>
                <w:rFonts w:ascii="Montserrat" w:hAnsi="Montserrat"/>
                <w:b/>
                <w:i/>
                <w:sz w:val="18"/>
                <w:szCs w:val="18"/>
                <w:lang w:val="es-ES_tradnl"/>
              </w:rPr>
            </w:pPr>
          </w:p>
        </w:tc>
        <w:tc>
          <w:tcPr>
            <w:tcW w:w="3158" w:type="pct"/>
            <w:vAlign w:val="center"/>
          </w:tcPr>
          <w:p w14:paraId="1FBB281C" w14:textId="77777777" w:rsidR="00271A67" w:rsidRPr="00916A25" w:rsidRDefault="00271A67" w:rsidP="00271A67">
            <w:pPr>
              <w:pStyle w:val="Tabletext"/>
              <w:rPr>
                <w:rFonts w:ascii="Montserrat" w:hAnsi="Montserrat"/>
                <w:sz w:val="18"/>
                <w:szCs w:val="18"/>
                <w:lang w:val="es-ES_tradnl" w:eastAsia="es-MX"/>
              </w:rPr>
            </w:pPr>
            <w:r w:rsidRPr="00916A25">
              <w:rPr>
                <w:rFonts w:ascii="Montserrat" w:hAnsi="Montserrat"/>
                <w:color w:val="000000"/>
                <w:sz w:val="18"/>
                <w:szCs w:val="18"/>
              </w:rPr>
              <w:t>Aleación de metales</w:t>
            </w:r>
          </w:p>
        </w:tc>
      </w:tr>
      <w:tr w:rsidR="00271A67" w:rsidRPr="00870B5E" w14:paraId="4FE1237D" w14:textId="77777777" w:rsidTr="000E14B5">
        <w:tc>
          <w:tcPr>
            <w:tcW w:w="1241" w:type="pct"/>
            <w:vAlign w:val="center"/>
          </w:tcPr>
          <w:p w14:paraId="763EDD27" w14:textId="77777777" w:rsidR="00271A67" w:rsidRPr="00916A25" w:rsidRDefault="00271A67" w:rsidP="00271A67">
            <w:pPr>
              <w:pStyle w:val="Tabletext"/>
              <w:jc w:val="left"/>
              <w:rPr>
                <w:rFonts w:ascii="Montserrat" w:hAnsi="Montserrat"/>
                <w:b/>
                <w:sz w:val="18"/>
                <w:szCs w:val="18"/>
                <w:lang w:val="es-ES_tradnl"/>
              </w:rPr>
            </w:pPr>
            <w:r w:rsidRPr="00916A25">
              <w:rPr>
                <w:rFonts w:ascii="Montserrat" w:hAnsi="Montserrat"/>
                <w:b/>
                <w:color w:val="000000"/>
                <w:sz w:val="18"/>
                <w:szCs w:val="18"/>
              </w:rPr>
              <w:t>Obturación con Resina</w:t>
            </w:r>
          </w:p>
        </w:tc>
        <w:tc>
          <w:tcPr>
            <w:tcW w:w="601" w:type="pct"/>
            <w:vAlign w:val="center"/>
          </w:tcPr>
          <w:p w14:paraId="3FE9F23F" w14:textId="77777777" w:rsidR="00271A67" w:rsidRPr="00916A25" w:rsidRDefault="00271A67" w:rsidP="00271A67">
            <w:pPr>
              <w:pStyle w:val="Tabletext"/>
              <w:jc w:val="left"/>
              <w:rPr>
                <w:rFonts w:ascii="Montserrat" w:hAnsi="Montserrat"/>
                <w:b/>
                <w:i/>
                <w:sz w:val="18"/>
                <w:szCs w:val="18"/>
                <w:lang w:val="es-ES_tradnl"/>
              </w:rPr>
            </w:pPr>
          </w:p>
        </w:tc>
        <w:tc>
          <w:tcPr>
            <w:tcW w:w="3158" w:type="pct"/>
            <w:vAlign w:val="center"/>
          </w:tcPr>
          <w:p w14:paraId="085A196E" w14:textId="77777777" w:rsidR="00271A67" w:rsidRPr="00916A25" w:rsidRDefault="00271A67" w:rsidP="00271A67">
            <w:pPr>
              <w:pStyle w:val="Tabletext"/>
              <w:rPr>
                <w:rFonts w:ascii="Montserrat" w:hAnsi="Montserrat"/>
                <w:sz w:val="18"/>
                <w:szCs w:val="18"/>
                <w:lang w:val="es-ES_tradnl" w:eastAsia="es-MX"/>
              </w:rPr>
            </w:pPr>
            <w:r w:rsidRPr="00916A25">
              <w:rPr>
                <w:rFonts w:ascii="Montserrat" w:hAnsi="Montserrat"/>
                <w:color w:val="000000"/>
                <w:sz w:val="18"/>
                <w:szCs w:val="18"/>
              </w:rPr>
              <w:t>Polímero de larga duración</w:t>
            </w:r>
          </w:p>
        </w:tc>
      </w:tr>
      <w:tr w:rsidR="00271A67" w:rsidRPr="00870B5E" w14:paraId="3E9306D5" w14:textId="77777777" w:rsidTr="000E14B5">
        <w:tc>
          <w:tcPr>
            <w:tcW w:w="1241" w:type="pct"/>
            <w:vAlign w:val="center"/>
          </w:tcPr>
          <w:p w14:paraId="2CD296BD" w14:textId="77777777" w:rsidR="00271A67" w:rsidRPr="00271A67" w:rsidRDefault="00271A67" w:rsidP="00271A67">
            <w:pPr>
              <w:pStyle w:val="Tabletext"/>
              <w:jc w:val="left"/>
              <w:rPr>
                <w:rFonts w:ascii="Montserrat" w:hAnsi="Montserrat"/>
                <w:b/>
                <w:color w:val="000000"/>
                <w:sz w:val="18"/>
                <w:szCs w:val="18"/>
              </w:rPr>
            </w:pPr>
            <w:r w:rsidRPr="00916A25">
              <w:rPr>
                <w:rFonts w:ascii="Montserrat" w:hAnsi="Montserrat"/>
                <w:b/>
                <w:color w:val="000000"/>
                <w:sz w:val="18"/>
                <w:szCs w:val="18"/>
              </w:rPr>
              <w:t>Obturación con Ionómero de Vidrio</w:t>
            </w:r>
          </w:p>
        </w:tc>
        <w:tc>
          <w:tcPr>
            <w:tcW w:w="601" w:type="pct"/>
            <w:vAlign w:val="center"/>
          </w:tcPr>
          <w:p w14:paraId="1F72F646" w14:textId="77777777" w:rsidR="00271A67" w:rsidRPr="00916A25" w:rsidRDefault="00271A67" w:rsidP="00271A67">
            <w:pPr>
              <w:pStyle w:val="Tabletext"/>
              <w:jc w:val="left"/>
              <w:rPr>
                <w:rFonts w:ascii="Montserrat" w:hAnsi="Montserrat"/>
                <w:b/>
                <w:i/>
                <w:sz w:val="18"/>
                <w:szCs w:val="18"/>
                <w:lang w:val="es-ES_tradnl"/>
              </w:rPr>
            </w:pPr>
          </w:p>
        </w:tc>
        <w:tc>
          <w:tcPr>
            <w:tcW w:w="3158" w:type="pct"/>
            <w:vAlign w:val="center"/>
          </w:tcPr>
          <w:p w14:paraId="1D938AE9" w14:textId="77777777" w:rsidR="00271A67" w:rsidRPr="00271A67" w:rsidRDefault="00271A67" w:rsidP="00271A67">
            <w:pPr>
              <w:widowControl/>
              <w:spacing w:line="240" w:lineRule="auto"/>
              <w:rPr>
                <w:rFonts w:ascii="Montserrat" w:hAnsi="Montserrat" w:cs="Arial"/>
                <w:color w:val="000000"/>
                <w:sz w:val="18"/>
                <w:szCs w:val="18"/>
              </w:rPr>
            </w:pPr>
            <w:r w:rsidRPr="00916A25">
              <w:rPr>
                <w:rFonts w:ascii="Montserrat" w:hAnsi="Montserrat" w:cs="Arial"/>
                <w:color w:val="000000"/>
                <w:sz w:val="18"/>
                <w:szCs w:val="18"/>
              </w:rPr>
              <w:t xml:space="preserve">Material </w:t>
            </w:r>
            <w:r>
              <w:rPr>
                <w:rFonts w:ascii="Montserrat" w:hAnsi="Montserrat" w:cs="Arial"/>
                <w:color w:val="000000"/>
                <w:sz w:val="18"/>
                <w:szCs w:val="18"/>
              </w:rPr>
              <w:t>de vidrio de aluminio y sílice.</w:t>
            </w:r>
          </w:p>
        </w:tc>
      </w:tr>
      <w:tr w:rsidR="00271A67" w:rsidRPr="00870B5E" w14:paraId="3FABC4EB" w14:textId="77777777" w:rsidTr="000E14B5">
        <w:tc>
          <w:tcPr>
            <w:tcW w:w="1241" w:type="pct"/>
            <w:vAlign w:val="center"/>
          </w:tcPr>
          <w:p w14:paraId="3FEC404C" w14:textId="77777777" w:rsidR="00271A67" w:rsidRPr="00617C45" w:rsidRDefault="00617C45" w:rsidP="00617C45">
            <w:pPr>
              <w:pStyle w:val="Tabletext"/>
              <w:jc w:val="left"/>
              <w:rPr>
                <w:rFonts w:ascii="Montserrat" w:hAnsi="Montserrat"/>
                <w:b/>
                <w:sz w:val="18"/>
                <w:szCs w:val="18"/>
                <w:lang w:val="es-ES_tradnl" w:eastAsia="es-MX"/>
              </w:rPr>
            </w:pPr>
            <w:r w:rsidRPr="00617C45">
              <w:rPr>
                <w:rFonts w:ascii="Montserrat" w:hAnsi="Montserrat"/>
                <w:b/>
                <w:sz w:val="18"/>
                <w:szCs w:val="18"/>
                <w:lang w:val="es-ES_tradnl" w:eastAsia="es-MX"/>
              </w:rPr>
              <w:t>Raspado y alisado p</w:t>
            </w:r>
            <w:r w:rsidR="00C838D1" w:rsidRPr="00617C45">
              <w:rPr>
                <w:rFonts w:ascii="Montserrat" w:hAnsi="Montserrat"/>
                <w:b/>
                <w:sz w:val="18"/>
                <w:szCs w:val="18"/>
                <w:lang w:val="es-ES_tradnl" w:eastAsia="es-MX"/>
              </w:rPr>
              <w:t xml:space="preserve">eriodontal </w:t>
            </w:r>
          </w:p>
        </w:tc>
        <w:tc>
          <w:tcPr>
            <w:tcW w:w="601" w:type="pct"/>
            <w:vAlign w:val="center"/>
          </w:tcPr>
          <w:p w14:paraId="08CE6F91" w14:textId="77777777" w:rsidR="00271A67" w:rsidRPr="00617C45" w:rsidRDefault="00271A67" w:rsidP="00271A67">
            <w:pPr>
              <w:pStyle w:val="Tabletext"/>
              <w:jc w:val="left"/>
              <w:rPr>
                <w:rFonts w:ascii="Montserrat" w:hAnsi="Montserrat"/>
                <w:b/>
                <w:i/>
                <w:sz w:val="18"/>
                <w:szCs w:val="18"/>
                <w:lang w:val="es-ES_tradnl"/>
              </w:rPr>
            </w:pPr>
          </w:p>
        </w:tc>
        <w:tc>
          <w:tcPr>
            <w:tcW w:w="3158" w:type="pct"/>
            <w:vAlign w:val="center"/>
          </w:tcPr>
          <w:p w14:paraId="7EE9160A" w14:textId="77777777" w:rsidR="00271A67" w:rsidRPr="00617C45" w:rsidRDefault="00271A67" w:rsidP="00C838D1">
            <w:pPr>
              <w:widowControl/>
              <w:spacing w:line="240" w:lineRule="auto"/>
              <w:rPr>
                <w:rFonts w:ascii="Montserrat" w:hAnsi="Montserrat"/>
                <w:sz w:val="18"/>
                <w:szCs w:val="18"/>
              </w:rPr>
            </w:pPr>
            <w:r w:rsidRPr="00617C45">
              <w:rPr>
                <w:rFonts w:ascii="Montserrat" w:hAnsi="Montserrat" w:cs="Arial"/>
                <w:sz w:val="18"/>
                <w:szCs w:val="18"/>
              </w:rPr>
              <w:t>O Raspado y alisado radicular, es la r</w:t>
            </w:r>
            <w:r w:rsidR="00C838D1" w:rsidRPr="00617C45">
              <w:rPr>
                <w:rFonts w:ascii="Montserrat" w:hAnsi="Montserrat" w:cs="Arial"/>
                <w:sz w:val="18"/>
                <w:szCs w:val="18"/>
              </w:rPr>
              <w:t xml:space="preserve">emoción de sarro y tártaro, anteriormente denominado </w:t>
            </w:r>
            <w:proofErr w:type="spellStart"/>
            <w:r w:rsidR="00C838D1" w:rsidRPr="00617C45">
              <w:rPr>
                <w:rFonts w:ascii="Montserrat" w:hAnsi="Montserrat" w:cs="Arial"/>
                <w:sz w:val="18"/>
                <w:szCs w:val="18"/>
              </w:rPr>
              <w:t>Odontoxesis</w:t>
            </w:r>
            <w:proofErr w:type="spellEnd"/>
            <w:r w:rsidR="00C838D1" w:rsidRPr="00617C45">
              <w:rPr>
                <w:rFonts w:ascii="Montserrat" w:hAnsi="Montserrat" w:cs="Arial"/>
                <w:sz w:val="18"/>
                <w:szCs w:val="18"/>
              </w:rPr>
              <w:t>.</w:t>
            </w:r>
          </w:p>
        </w:tc>
      </w:tr>
      <w:tr w:rsidR="00271A67" w:rsidRPr="00870B5E" w14:paraId="6D9013B2" w14:textId="77777777" w:rsidTr="00B85B37">
        <w:trPr>
          <w:trHeight w:val="921"/>
        </w:trPr>
        <w:tc>
          <w:tcPr>
            <w:tcW w:w="1241" w:type="pct"/>
            <w:vAlign w:val="center"/>
          </w:tcPr>
          <w:p w14:paraId="46F9BBB2" w14:textId="77777777" w:rsidR="00271A67" w:rsidRPr="00617C45" w:rsidRDefault="00617C45" w:rsidP="00617C45">
            <w:pPr>
              <w:pStyle w:val="Tabletext"/>
              <w:jc w:val="left"/>
              <w:rPr>
                <w:rFonts w:ascii="Montserrat" w:hAnsi="Montserrat"/>
                <w:b/>
                <w:sz w:val="18"/>
                <w:szCs w:val="18"/>
                <w:highlight w:val="yellow"/>
                <w:lang w:val="es-ES_tradnl" w:eastAsia="es-MX"/>
              </w:rPr>
            </w:pPr>
            <w:r w:rsidRPr="00617C45">
              <w:rPr>
                <w:rFonts w:ascii="Montserrat" w:hAnsi="Montserrat"/>
                <w:b/>
                <w:sz w:val="18"/>
                <w:szCs w:val="18"/>
                <w:lang w:val="es-ES_tradnl" w:eastAsia="es-MX"/>
              </w:rPr>
              <w:t>Limpieza Dental</w:t>
            </w:r>
          </w:p>
        </w:tc>
        <w:tc>
          <w:tcPr>
            <w:tcW w:w="601" w:type="pct"/>
            <w:vAlign w:val="center"/>
          </w:tcPr>
          <w:p w14:paraId="61CDCEAD" w14:textId="77777777" w:rsidR="00271A67" w:rsidRPr="00617C45" w:rsidRDefault="00271A67" w:rsidP="00271A67">
            <w:pPr>
              <w:pStyle w:val="Tabletext"/>
              <w:jc w:val="left"/>
              <w:rPr>
                <w:rFonts w:ascii="Montserrat" w:hAnsi="Montserrat"/>
                <w:b/>
                <w:i/>
                <w:sz w:val="18"/>
                <w:szCs w:val="18"/>
                <w:lang w:val="es-ES_tradnl"/>
              </w:rPr>
            </w:pPr>
          </w:p>
        </w:tc>
        <w:tc>
          <w:tcPr>
            <w:tcW w:w="3158" w:type="pct"/>
            <w:vAlign w:val="center"/>
          </w:tcPr>
          <w:p w14:paraId="3EAD12FD" w14:textId="77777777" w:rsidR="00C838D1" w:rsidRPr="00617C45" w:rsidRDefault="00271A67" w:rsidP="00271A67">
            <w:pPr>
              <w:pStyle w:val="Tabletext"/>
              <w:rPr>
                <w:rFonts w:ascii="Montserrat" w:hAnsi="Montserrat"/>
                <w:sz w:val="18"/>
                <w:szCs w:val="18"/>
              </w:rPr>
            </w:pPr>
            <w:r w:rsidRPr="00617C45">
              <w:rPr>
                <w:rFonts w:ascii="Montserrat" w:hAnsi="Montserrat"/>
                <w:sz w:val="18"/>
                <w:szCs w:val="18"/>
              </w:rPr>
              <w:t>Acción de eliminar la placa bacteriana y realizar el pulido de las superficies dentales con la utilización de pieza de mano de baja velocidad, cepillo o copa de hule para profilaxis y pasta adecuada para tal fin</w:t>
            </w:r>
            <w:r w:rsidR="00C838D1" w:rsidRPr="00617C45">
              <w:rPr>
                <w:rFonts w:ascii="Montserrat" w:hAnsi="Montserrat"/>
                <w:sz w:val="18"/>
                <w:szCs w:val="18"/>
              </w:rPr>
              <w:t>, anteriormente denominado Profilaxis o Pulido dental.</w:t>
            </w:r>
          </w:p>
        </w:tc>
      </w:tr>
      <w:tr w:rsidR="00271A67" w:rsidRPr="00870B5E" w14:paraId="6D753D06" w14:textId="77777777" w:rsidTr="00B85B37">
        <w:trPr>
          <w:trHeight w:val="921"/>
        </w:trPr>
        <w:tc>
          <w:tcPr>
            <w:tcW w:w="1241" w:type="pct"/>
            <w:vAlign w:val="center"/>
          </w:tcPr>
          <w:p w14:paraId="5668D8DC" w14:textId="77777777" w:rsidR="00271A67" w:rsidRPr="00916A25" w:rsidRDefault="00271A67" w:rsidP="00271A67">
            <w:pPr>
              <w:pStyle w:val="Tabletext"/>
              <w:jc w:val="left"/>
              <w:rPr>
                <w:rFonts w:ascii="Montserrat" w:hAnsi="Montserrat"/>
                <w:b/>
                <w:sz w:val="18"/>
                <w:szCs w:val="18"/>
                <w:lang w:val="es-ES_tradnl" w:eastAsia="es-MX"/>
              </w:rPr>
            </w:pPr>
            <w:r w:rsidRPr="00916A25">
              <w:rPr>
                <w:rFonts w:ascii="Montserrat" w:hAnsi="Montserrat"/>
                <w:b/>
                <w:color w:val="000000"/>
                <w:sz w:val="18"/>
                <w:szCs w:val="18"/>
              </w:rPr>
              <w:t>Sellado de fosetas y fisuras</w:t>
            </w:r>
          </w:p>
        </w:tc>
        <w:tc>
          <w:tcPr>
            <w:tcW w:w="601" w:type="pct"/>
            <w:vAlign w:val="center"/>
          </w:tcPr>
          <w:p w14:paraId="6BB9E253" w14:textId="77777777" w:rsidR="00271A67" w:rsidRPr="00916A25" w:rsidRDefault="00271A67" w:rsidP="00271A67">
            <w:pPr>
              <w:pStyle w:val="Tabletext"/>
              <w:jc w:val="left"/>
              <w:rPr>
                <w:rFonts w:ascii="Montserrat" w:hAnsi="Montserrat"/>
                <w:b/>
                <w:i/>
                <w:sz w:val="18"/>
                <w:szCs w:val="18"/>
                <w:lang w:val="es-ES_tradnl"/>
              </w:rPr>
            </w:pPr>
          </w:p>
        </w:tc>
        <w:tc>
          <w:tcPr>
            <w:tcW w:w="3158" w:type="pct"/>
            <w:vAlign w:val="center"/>
          </w:tcPr>
          <w:p w14:paraId="70543D22" w14:textId="77777777" w:rsidR="00271A67" w:rsidRPr="00916A25" w:rsidRDefault="00271A67" w:rsidP="00271A67">
            <w:pPr>
              <w:widowControl/>
              <w:spacing w:line="240" w:lineRule="auto"/>
              <w:rPr>
                <w:rFonts w:ascii="Montserrat" w:hAnsi="Montserrat"/>
                <w:sz w:val="18"/>
                <w:szCs w:val="18"/>
                <w:lang w:val="es-ES_tradnl"/>
              </w:rPr>
            </w:pPr>
            <w:r w:rsidRPr="00916A25">
              <w:rPr>
                <w:rFonts w:ascii="Montserrat" w:hAnsi="Montserrat" w:cs="Arial"/>
                <w:color w:val="000000"/>
                <w:sz w:val="18"/>
                <w:szCs w:val="18"/>
              </w:rPr>
              <w:t>Aplicación de material sellante en las fosetas y fisuras de piezas dentarias posteriores y cíngulo de anteriores, de dientes temporales o permanentes, que por sus características lo requieran. Anote número de piezas tratadas.</w:t>
            </w:r>
          </w:p>
        </w:tc>
      </w:tr>
      <w:tr w:rsidR="00271A67" w:rsidRPr="00870B5E" w14:paraId="663ACFAF" w14:textId="77777777" w:rsidTr="000E14B5">
        <w:tc>
          <w:tcPr>
            <w:tcW w:w="1241" w:type="pct"/>
            <w:vAlign w:val="center"/>
          </w:tcPr>
          <w:p w14:paraId="41CB1B5B" w14:textId="77777777" w:rsidR="00271A67" w:rsidRPr="00916A25" w:rsidRDefault="00271A67" w:rsidP="00271A67">
            <w:pPr>
              <w:pStyle w:val="Tabletext"/>
              <w:jc w:val="left"/>
              <w:rPr>
                <w:rFonts w:ascii="Montserrat" w:hAnsi="Montserrat"/>
                <w:b/>
                <w:sz w:val="18"/>
                <w:szCs w:val="18"/>
                <w:lang w:val="es-ES_tradnl"/>
              </w:rPr>
            </w:pPr>
            <w:r w:rsidRPr="00916A25">
              <w:rPr>
                <w:rFonts w:ascii="Montserrat" w:hAnsi="Montserrat"/>
                <w:b/>
                <w:color w:val="000000"/>
                <w:sz w:val="18"/>
                <w:szCs w:val="18"/>
              </w:rPr>
              <w:t>Tratam</w:t>
            </w:r>
            <w:r>
              <w:rPr>
                <w:rFonts w:ascii="Montserrat" w:hAnsi="Montserrat"/>
                <w:b/>
                <w:color w:val="000000"/>
                <w:sz w:val="18"/>
                <w:szCs w:val="18"/>
              </w:rPr>
              <w:t xml:space="preserve">iento Restaurativo </w:t>
            </w:r>
            <w:proofErr w:type="spellStart"/>
            <w:r>
              <w:rPr>
                <w:rFonts w:ascii="Montserrat" w:hAnsi="Montserrat"/>
                <w:b/>
                <w:color w:val="000000"/>
                <w:sz w:val="18"/>
                <w:szCs w:val="18"/>
              </w:rPr>
              <w:t>Atraumático</w:t>
            </w:r>
            <w:proofErr w:type="spellEnd"/>
          </w:p>
        </w:tc>
        <w:tc>
          <w:tcPr>
            <w:tcW w:w="601" w:type="pct"/>
            <w:vAlign w:val="center"/>
          </w:tcPr>
          <w:p w14:paraId="7559C2F5" w14:textId="77777777" w:rsidR="00271A67" w:rsidRPr="00916A25" w:rsidRDefault="00271A67" w:rsidP="00271A67">
            <w:pPr>
              <w:pStyle w:val="Tabletext"/>
              <w:jc w:val="left"/>
              <w:rPr>
                <w:rFonts w:ascii="Montserrat" w:hAnsi="Montserrat"/>
                <w:b/>
                <w:i/>
                <w:sz w:val="18"/>
                <w:szCs w:val="18"/>
                <w:lang w:val="es-ES_tradnl"/>
              </w:rPr>
            </w:pPr>
            <w:r>
              <w:rPr>
                <w:rFonts w:ascii="Montserrat" w:hAnsi="Montserrat"/>
                <w:b/>
                <w:i/>
                <w:sz w:val="18"/>
                <w:szCs w:val="18"/>
                <w:lang w:val="es-ES_tradnl"/>
              </w:rPr>
              <w:t>TRA</w:t>
            </w:r>
          </w:p>
        </w:tc>
        <w:tc>
          <w:tcPr>
            <w:tcW w:w="3158" w:type="pct"/>
            <w:vAlign w:val="center"/>
          </w:tcPr>
          <w:p w14:paraId="1B5BBDD4" w14:textId="77777777" w:rsidR="00271A67" w:rsidRPr="00916A25" w:rsidRDefault="00271A67" w:rsidP="00271A67">
            <w:pPr>
              <w:widowControl/>
              <w:spacing w:line="240" w:lineRule="auto"/>
              <w:rPr>
                <w:rFonts w:ascii="Montserrat" w:hAnsi="Montserrat"/>
                <w:sz w:val="18"/>
                <w:szCs w:val="18"/>
                <w:lang w:eastAsia="es-MX"/>
              </w:rPr>
            </w:pPr>
            <w:r w:rsidRPr="00916A25">
              <w:rPr>
                <w:rFonts w:ascii="Montserrat" w:hAnsi="Montserrat" w:cs="Arial"/>
                <w:color w:val="000000"/>
                <w:sz w:val="18"/>
                <w:szCs w:val="18"/>
              </w:rPr>
              <w:t xml:space="preserve">Restauración de una pieza dental sin la utilización de la pieza de mano de alta velocidad y aplicando </w:t>
            </w:r>
            <w:proofErr w:type="spellStart"/>
            <w:r w:rsidRPr="00916A25">
              <w:rPr>
                <w:rFonts w:ascii="Montserrat" w:hAnsi="Montserrat" w:cs="Arial"/>
                <w:color w:val="000000"/>
                <w:sz w:val="18"/>
                <w:szCs w:val="18"/>
              </w:rPr>
              <w:t>ionómero</w:t>
            </w:r>
            <w:proofErr w:type="spellEnd"/>
            <w:r w:rsidRPr="00916A25">
              <w:rPr>
                <w:rFonts w:ascii="Montserrat" w:hAnsi="Montserrat" w:cs="Arial"/>
                <w:color w:val="000000"/>
                <w:sz w:val="18"/>
                <w:szCs w:val="18"/>
              </w:rPr>
              <w:t xml:space="preserve"> de vidrio como material restaurativo.</w:t>
            </w:r>
          </w:p>
        </w:tc>
      </w:tr>
      <w:tr w:rsidR="00271A67" w:rsidRPr="00EA2B98" w14:paraId="34A224BC" w14:textId="77777777" w:rsidTr="000E14B5">
        <w:tc>
          <w:tcPr>
            <w:tcW w:w="1241" w:type="pct"/>
            <w:vAlign w:val="center"/>
          </w:tcPr>
          <w:p w14:paraId="0D2B8620" w14:textId="77777777" w:rsidR="00271A67" w:rsidRPr="00916A25" w:rsidRDefault="00271A67" w:rsidP="00271A67">
            <w:pPr>
              <w:pStyle w:val="Tabletext"/>
              <w:jc w:val="left"/>
              <w:rPr>
                <w:rFonts w:ascii="Montserrat" w:hAnsi="Montserrat"/>
                <w:b/>
                <w:color w:val="000000"/>
                <w:sz w:val="18"/>
                <w:szCs w:val="18"/>
              </w:rPr>
            </w:pPr>
            <w:r w:rsidRPr="00916A25">
              <w:rPr>
                <w:rFonts w:ascii="Montserrat" w:hAnsi="Montserrat"/>
                <w:b/>
                <w:color w:val="000000"/>
                <w:sz w:val="18"/>
                <w:szCs w:val="18"/>
              </w:rPr>
              <w:t>Terapia Pulpar</w:t>
            </w:r>
          </w:p>
        </w:tc>
        <w:tc>
          <w:tcPr>
            <w:tcW w:w="601" w:type="pct"/>
            <w:vAlign w:val="center"/>
          </w:tcPr>
          <w:p w14:paraId="23DE523C" w14:textId="77777777" w:rsidR="00271A67" w:rsidRPr="00916A25" w:rsidRDefault="00271A67" w:rsidP="00271A67">
            <w:pPr>
              <w:pStyle w:val="Tabletext"/>
              <w:jc w:val="left"/>
              <w:rPr>
                <w:rFonts w:ascii="Montserrat" w:hAnsi="Montserrat"/>
                <w:b/>
                <w:i/>
                <w:sz w:val="18"/>
                <w:szCs w:val="18"/>
                <w:lang w:val="es-ES_tradnl"/>
              </w:rPr>
            </w:pPr>
          </w:p>
        </w:tc>
        <w:tc>
          <w:tcPr>
            <w:tcW w:w="3158" w:type="pct"/>
            <w:vAlign w:val="center"/>
          </w:tcPr>
          <w:p w14:paraId="638B91AF" w14:textId="77777777" w:rsidR="00271A67" w:rsidRPr="00916A25" w:rsidRDefault="00271A67" w:rsidP="00271A67">
            <w:pPr>
              <w:pStyle w:val="Tabletext"/>
              <w:rPr>
                <w:rFonts w:ascii="Montserrat" w:hAnsi="Montserrat"/>
                <w:color w:val="000000"/>
                <w:sz w:val="18"/>
                <w:szCs w:val="18"/>
              </w:rPr>
            </w:pPr>
            <w:r w:rsidRPr="00916A25">
              <w:rPr>
                <w:rFonts w:ascii="Montserrat" w:hAnsi="Montserrat"/>
                <w:color w:val="000000"/>
                <w:sz w:val="18"/>
                <w:szCs w:val="18"/>
              </w:rPr>
              <w:t>Referido a la remoción de la cámara pulpar hasta la entrada de la raíz. (</w:t>
            </w:r>
            <w:proofErr w:type="spellStart"/>
            <w:r w:rsidRPr="00916A25">
              <w:rPr>
                <w:rFonts w:ascii="Montserrat" w:hAnsi="Montserrat"/>
                <w:color w:val="000000"/>
                <w:sz w:val="18"/>
                <w:szCs w:val="18"/>
              </w:rPr>
              <w:t>Pulpotomía</w:t>
            </w:r>
            <w:proofErr w:type="spellEnd"/>
            <w:r w:rsidRPr="00916A25">
              <w:rPr>
                <w:rFonts w:ascii="Montserrat" w:hAnsi="Montserrat"/>
                <w:color w:val="000000"/>
                <w:sz w:val="18"/>
                <w:szCs w:val="18"/>
              </w:rPr>
              <w:t>).</w:t>
            </w:r>
          </w:p>
        </w:tc>
      </w:tr>
    </w:tbl>
    <w:p w14:paraId="690B0DE7" w14:textId="77777777" w:rsidR="00E07528" w:rsidRDefault="00E07528" w:rsidP="004331E5">
      <w:pPr>
        <w:rPr>
          <w:lang w:val="es-ES_tradnl"/>
        </w:rPr>
      </w:pPr>
    </w:p>
    <w:p w14:paraId="5F01957F" w14:textId="77777777" w:rsidR="00E07528" w:rsidRDefault="00E07528">
      <w:pPr>
        <w:widowControl/>
        <w:spacing w:line="240" w:lineRule="auto"/>
        <w:jc w:val="left"/>
        <w:rPr>
          <w:rFonts w:ascii="Montserrat Light" w:hAnsi="Montserrat Light" w:cs="Arial"/>
          <w:b/>
          <w:bCs/>
          <w:smallCaps/>
          <w:sz w:val="36"/>
          <w:szCs w:val="28"/>
          <w:lang w:val="es-ES_tradnl"/>
        </w:rPr>
      </w:pPr>
      <w:r>
        <w:rPr>
          <w:rFonts w:ascii="Montserrat Light" w:hAnsi="Montserrat Light" w:cs="Arial"/>
          <w:sz w:val="36"/>
          <w:lang w:val="es-ES_tradnl"/>
        </w:rPr>
        <w:br w:type="page"/>
      </w:r>
    </w:p>
    <w:p w14:paraId="4E1F9A16" w14:textId="68214283" w:rsidR="00656C54" w:rsidRPr="00916A25" w:rsidRDefault="00656C54" w:rsidP="001E07C1">
      <w:pPr>
        <w:pStyle w:val="Ttulo1"/>
        <w:rPr>
          <w:rFonts w:ascii="Montserrat Light" w:hAnsi="Montserrat Light" w:cs="Arial"/>
          <w:sz w:val="36"/>
          <w:lang w:val="es-ES_tradnl"/>
        </w:rPr>
      </w:pPr>
      <w:bookmarkStart w:id="15" w:name="_Toc153273272"/>
      <w:r w:rsidRPr="00916A25">
        <w:rPr>
          <w:rFonts w:ascii="Montserrat Light" w:hAnsi="Montserrat Light" w:cs="Arial"/>
          <w:sz w:val="36"/>
          <w:lang w:val="es-ES_tradnl"/>
        </w:rPr>
        <w:lastRenderedPageBreak/>
        <w:t>Referencias</w:t>
      </w:r>
      <w:bookmarkEnd w:id="15"/>
    </w:p>
    <w:p w14:paraId="33702451" w14:textId="77777777" w:rsidR="00656C54" w:rsidRPr="00916A25" w:rsidRDefault="00656C54" w:rsidP="00D40D91">
      <w:pPr>
        <w:pStyle w:val="Ttulo2"/>
        <w:spacing w:before="720"/>
        <w:ind w:left="0"/>
        <w:rPr>
          <w:rFonts w:ascii="Montserrat Medium" w:hAnsi="Montserrat Medium" w:cs="Arial"/>
          <w:b w:val="0"/>
          <w:sz w:val="24"/>
          <w:lang w:val="es-ES_tradnl"/>
        </w:rPr>
      </w:pPr>
      <w:bookmarkStart w:id="16" w:name="_Toc153273273"/>
      <w:r w:rsidRPr="00916A25">
        <w:rPr>
          <w:rFonts w:ascii="Montserrat Medium" w:hAnsi="Montserrat Medium" w:cs="Arial"/>
          <w:b w:val="0"/>
          <w:sz w:val="24"/>
          <w:lang w:val="es-ES_tradnl"/>
        </w:rPr>
        <w:t>Ligas Web</w:t>
      </w:r>
      <w:bookmarkEnd w:id="16"/>
    </w:p>
    <w:p w14:paraId="1D14395A" w14:textId="5AEE1283" w:rsidR="00D0680E" w:rsidRPr="00751542" w:rsidRDefault="000E14B5" w:rsidP="00D0680E">
      <w:pPr>
        <w:rPr>
          <w:rFonts w:ascii="Montserrat" w:hAnsi="Montserrat"/>
          <w:sz w:val="18"/>
          <w:szCs w:val="18"/>
        </w:rPr>
      </w:pPr>
      <w:r w:rsidRPr="00916A25">
        <w:rPr>
          <w:rFonts w:ascii="Montserrat" w:hAnsi="Montserrat" w:cs="Arial"/>
          <w:color w:val="000000"/>
          <w:sz w:val="18"/>
        </w:rPr>
        <w:t xml:space="preserve">En </w:t>
      </w:r>
      <w:r w:rsidRPr="00751542">
        <w:rPr>
          <w:rFonts w:ascii="Montserrat" w:hAnsi="Montserrat" w:cs="Arial"/>
          <w:sz w:val="18"/>
        </w:rPr>
        <w:t xml:space="preserve">la siguiente página web se puede consultar la versión electrónica del presente </w:t>
      </w:r>
      <w:r w:rsidR="00513259" w:rsidRPr="00751542">
        <w:rPr>
          <w:rFonts w:ascii="Montserrat" w:hAnsi="Montserrat" w:cs="Arial"/>
          <w:sz w:val="18"/>
        </w:rPr>
        <w:t xml:space="preserve">Informe de Actividades </w:t>
      </w:r>
      <w:r w:rsidR="00916A25" w:rsidRPr="00751542">
        <w:rPr>
          <w:rFonts w:ascii="Montserrat" w:hAnsi="Montserrat" w:cs="Arial"/>
          <w:sz w:val="18"/>
        </w:rPr>
        <w:t>de Salud Bucal Realizadas d</w:t>
      </w:r>
      <w:r w:rsidR="00513259" w:rsidRPr="00751542">
        <w:rPr>
          <w:rFonts w:ascii="Montserrat" w:hAnsi="Montserrat" w:cs="Arial"/>
          <w:sz w:val="18"/>
        </w:rPr>
        <w:t xml:space="preserve">urante </w:t>
      </w:r>
      <w:r w:rsidR="00130904" w:rsidRPr="00751542">
        <w:rPr>
          <w:rFonts w:ascii="Montserrat" w:hAnsi="Montserrat" w:cs="Arial"/>
          <w:sz w:val="18"/>
        </w:rPr>
        <w:t>Jornadas Nacionales de Salud Pública</w:t>
      </w:r>
      <w:r w:rsidR="00D0680E" w:rsidRPr="00751542">
        <w:rPr>
          <w:rFonts w:ascii="Montserrat" w:hAnsi="Montserrat" w:cs="Arial"/>
          <w:sz w:val="18"/>
        </w:rPr>
        <w:t>,</w:t>
      </w:r>
      <w:r w:rsidR="00513259" w:rsidRPr="00751542">
        <w:rPr>
          <w:rFonts w:ascii="Montserrat" w:hAnsi="Montserrat" w:cs="Arial"/>
          <w:sz w:val="18"/>
        </w:rPr>
        <w:t xml:space="preserve"> </w:t>
      </w:r>
      <w:r w:rsidR="00D0680E" w:rsidRPr="00751542">
        <w:rPr>
          <w:rFonts w:ascii="Montserrat" w:hAnsi="Montserrat" w:cs="Arial"/>
          <w:sz w:val="18"/>
          <w:lang w:val="es-ES_tradnl"/>
        </w:rPr>
        <w:t xml:space="preserve">versión 2024 y este Instructivo de llenado que se encuentran en Insumos </w:t>
      </w:r>
      <w:r w:rsidR="00751542">
        <w:rPr>
          <w:rFonts w:ascii="Montserrat" w:hAnsi="Montserrat" w:cs="Arial"/>
          <w:sz w:val="18"/>
          <w:lang w:val="es-ES_tradnl"/>
        </w:rPr>
        <w:t>SIS2024-formatos e Instructivos</w:t>
      </w:r>
      <w:r w:rsidR="00D0680E" w:rsidRPr="00751542">
        <w:rPr>
          <w:rFonts w:ascii="Montserrat" w:hAnsi="Montserrat" w:cs="Arial"/>
          <w:sz w:val="18"/>
          <w:lang w:val="es-ES_tradnl"/>
        </w:rPr>
        <w:t>, dentro de la carpeta “17. JNSPSB”</w:t>
      </w:r>
      <w:r w:rsidR="00D0680E" w:rsidRPr="00751542">
        <w:rPr>
          <w:rFonts w:ascii="Montserrat" w:hAnsi="Montserrat" w:cs="Arial"/>
          <w:sz w:val="18"/>
          <w:szCs w:val="18"/>
          <w:lang w:val="es-ES_tradnl"/>
        </w:rPr>
        <w:t>, al que puede entrar con usuario y contraseña en:</w:t>
      </w:r>
    </w:p>
    <w:p w14:paraId="2BE8F342" w14:textId="77777777" w:rsidR="00D0680E" w:rsidRPr="00D8725D" w:rsidRDefault="00D0680E" w:rsidP="00D0680E">
      <w:pPr>
        <w:rPr>
          <w:rFonts w:ascii="Montserrat" w:hAnsi="Montserrat" w:cs="Arial"/>
          <w:sz w:val="18"/>
          <w:szCs w:val="18"/>
          <w:lang w:val="es-ES_tradnl"/>
        </w:rPr>
      </w:pPr>
    </w:p>
    <w:p w14:paraId="22C90258" w14:textId="77777777" w:rsidR="00D0680E" w:rsidRPr="00D8725D" w:rsidRDefault="00106B36" w:rsidP="00D0680E">
      <w:pPr>
        <w:rPr>
          <w:rFonts w:ascii="Montserrat" w:hAnsi="Montserrat"/>
          <w:sz w:val="18"/>
          <w:szCs w:val="18"/>
        </w:rPr>
      </w:pPr>
      <w:hyperlink r:id="rId10" w:history="1">
        <w:r w:rsidR="00D0680E" w:rsidRPr="00EF22AA">
          <w:rPr>
            <w:rStyle w:val="Hipervnculo"/>
            <w:rFonts w:ascii="Montserrat" w:hAnsi="Montserrat"/>
            <w:sz w:val="18"/>
            <w:szCs w:val="18"/>
          </w:rPr>
          <w:t>http://sinba.salud.gob.mx</w:t>
        </w:r>
      </w:hyperlink>
    </w:p>
    <w:p w14:paraId="4E228706" w14:textId="316C26AB" w:rsidR="00D40D91" w:rsidRPr="00127371" w:rsidRDefault="00D40D91" w:rsidP="00D0680E">
      <w:pPr>
        <w:rPr>
          <w:rFonts w:ascii="Soberana Sans" w:hAnsi="Soberana Sans" w:cs="Arial"/>
          <w:lang w:val="es-ES_tradnl"/>
        </w:rPr>
      </w:pPr>
    </w:p>
    <w:p w14:paraId="70C02971" w14:textId="77777777" w:rsidR="00656C54" w:rsidRPr="00916A25" w:rsidRDefault="00656C54" w:rsidP="00D40D91">
      <w:pPr>
        <w:pStyle w:val="Ttulo2"/>
        <w:ind w:left="0"/>
        <w:rPr>
          <w:rFonts w:ascii="Montserrat Medium" w:hAnsi="Montserrat Medium" w:cs="Arial"/>
          <w:b w:val="0"/>
          <w:sz w:val="24"/>
          <w:lang w:val="es-ES_tradnl"/>
        </w:rPr>
      </w:pPr>
      <w:bookmarkStart w:id="17" w:name="_Toc153273274"/>
      <w:r w:rsidRPr="00916A25">
        <w:rPr>
          <w:rFonts w:ascii="Montserrat Medium" w:hAnsi="Montserrat Medium" w:cs="Arial"/>
          <w:b w:val="0"/>
          <w:sz w:val="24"/>
          <w:lang w:val="es-ES_tradnl"/>
        </w:rPr>
        <w:t>Bibliografía</w:t>
      </w:r>
      <w:bookmarkEnd w:id="17"/>
    </w:p>
    <w:p w14:paraId="173B7A48" w14:textId="77777777" w:rsidR="00EA2B98" w:rsidRPr="00916A25" w:rsidRDefault="00916A25" w:rsidP="00EA2B98">
      <w:pPr>
        <w:pStyle w:val="Prrafodelista"/>
        <w:numPr>
          <w:ilvl w:val="0"/>
          <w:numId w:val="5"/>
        </w:numPr>
        <w:rPr>
          <w:rFonts w:ascii="Montserrat" w:hAnsi="Montserrat" w:cs="Arial"/>
          <w:sz w:val="18"/>
          <w:szCs w:val="18"/>
          <w:lang w:val="es-ES_tradnl"/>
        </w:rPr>
      </w:pPr>
      <w:r w:rsidRPr="00916A25">
        <w:rPr>
          <w:rFonts w:ascii="Montserrat" w:hAnsi="Montserrat" w:cs="Arial"/>
          <w:color w:val="000000" w:themeColor="text1"/>
          <w:sz w:val="18"/>
          <w:szCs w:val="18"/>
          <w:lang w:val="es-ES_tradnl"/>
        </w:rPr>
        <w:t xml:space="preserve">NORMA Oficial Mexicana </w:t>
      </w:r>
      <w:r w:rsidR="00EA2B98" w:rsidRPr="00916A25">
        <w:rPr>
          <w:rFonts w:ascii="Montserrat" w:hAnsi="Montserrat" w:cs="Arial"/>
          <w:sz w:val="18"/>
          <w:szCs w:val="18"/>
          <w:lang w:val="es-ES_tradnl"/>
        </w:rPr>
        <w:t>NOM-004-SSA3-2012, Del expediente clínico.</w:t>
      </w:r>
    </w:p>
    <w:p w14:paraId="7A759C82" w14:textId="77777777" w:rsidR="003B011B" w:rsidRPr="00916A25" w:rsidRDefault="00916A25" w:rsidP="003B011B">
      <w:pPr>
        <w:pStyle w:val="Prrafodelista"/>
        <w:numPr>
          <w:ilvl w:val="0"/>
          <w:numId w:val="5"/>
        </w:numPr>
        <w:rPr>
          <w:rFonts w:ascii="Montserrat" w:hAnsi="Montserrat" w:cs="Arial"/>
          <w:sz w:val="18"/>
          <w:szCs w:val="18"/>
          <w:lang w:val="es-ES_tradnl"/>
        </w:rPr>
      </w:pPr>
      <w:r w:rsidRPr="00916A25">
        <w:rPr>
          <w:rFonts w:ascii="Montserrat" w:hAnsi="Montserrat" w:cs="Arial"/>
          <w:color w:val="000000" w:themeColor="text1"/>
          <w:sz w:val="18"/>
          <w:szCs w:val="18"/>
          <w:lang w:val="es-ES_tradnl"/>
        </w:rPr>
        <w:t xml:space="preserve">NORMA Oficial Mexicana </w:t>
      </w:r>
      <w:r w:rsidR="003B011B" w:rsidRPr="00916A25">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5AB05505" w14:textId="77777777" w:rsidR="003B011B" w:rsidRPr="00916A25" w:rsidRDefault="00916A25" w:rsidP="003B011B">
      <w:pPr>
        <w:pStyle w:val="Prrafodelista"/>
        <w:numPr>
          <w:ilvl w:val="0"/>
          <w:numId w:val="5"/>
        </w:numPr>
        <w:rPr>
          <w:rFonts w:ascii="Montserrat" w:hAnsi="Montserrat" w:cs="Arial"/>
          <w:sz w:val="18"/>
          <w:szCs w:val="18"/>
          <w:lang w:val="es-ES_tradnl"/>
        </w:rPr>
      </w:pPr>
      <w:r w:rsidRPr="00916A25">
        <w:rPr>
          <w:rFonts w:ascii="Montserrat" w:hAnsi="Montserrat" w:cs="Arial"/>
          <w:color w:val="000000" w:themeColor="text1"/>
          <w:sz w:val="18"/>
          <w:szCs w:val="18"/>
          <w:lang w:val="es-ES_tradnl"/>
        </w:rPr>
        <w:t xml:space="preserve">NORMA Oficial Mexicana </w:t>
      </w:r>
      <w:r w:rsidR="003B011B" w:rsidRPr="00916A25">
        <w:rPr>
          <w:rFonts w:ascii="Montserrat" w:hAnsi="Montserrat" w:cs="Arial"/>
          <w:sz w:val="18"/>
          <w:szCs w:val="18"/>
          <w:lang w:val="es-ES_tradnl"/>
        </w:rPr>
        <w:t>NOM-017-SSA2-2012, Para la vigilancia epidemiológica.</w:t>
      </w:r>
    </w:p>
    <w:p w14:paraId="4A35532B" w14:textId="77777777" w:rsidR="003B011B" w:rsidRPr="00916A25" w:rsidRDefault="00916A25" w:rsidP="003B011B">
      <w:pPr>
        <w:pStyle w:val="Prrafodelista"/>
        <w:numPr>
          <w:ilvl w:val="0"/>
          <w:numId w:val="5"/>
        </w:numPr>
        <w:rPr>
          <w:rFonts w:ascii="Montserrat" w:hAnsi="Montserrat" w:cs="Arial"/>
          <w:sz w:val="18"/>
          <w:szCs w:val="18"/>
          <w:lang w:val="es-ES_tradnl"/>
        </w:rPr>
      </w:pPr>
      <w:r w:rsidRPr="00916A25">
        <w:rPr>
          <w:rFonts w:ascii="Montserrat" w:hAnsi="Montserrat" w:cs="Arial"/>
          <w:color w:val="000000" w:themeColor="text1"/>
          <w:sz w:val="18"/>
          <w:szCs w:val="18"/>
          <w:lang w:val="es-ES_tradnl"/>
        </w:rPr>
        <w:t xml:space="preserve">NORMA Oficial Mexicana </w:t>
      </w:r>
      <w:r w:rsidR="003B011B" w:rsidRPr="00916A25">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3B011B" w:rsidRPr="00916A25" w:rsidRDefault="00916A25" w:rsidP="003B011B">
      <w:pPr>
        <w:pStyle w:val="Prrafodelista"/>
        <w:numPr>
          <w:ilvl w:val="0"/>
          <w:numId w:val="5"/>
        </w:numPr>
        <w:rPr>
          <w:rFonts w:ascii="Montserrat" w:hAnsi="Montserrat" w:cs="Arial"/>
          <w:sz w:val="18"/>
          <w:szCs w:val="18"/>
          <w:lang w:val="es-ES_tradnl"/>
        </w:rPr>
      </w:pPr>
      <w:r w:rsidRPr="00916A25">
        <w:rPr>
          <w:rFonts w:ascii="Montserrat" w:hAnsi="Montserrat" w:cs="Arial"/>
          <w:color w:val="000000" w:themeColor="text1"/>
          <w:sz w:val="18"/>
          <w:szCs w:val="18"/>
          <w:lang w:val="es-ES_tradnl"/>
        </w:rPr>
        <w:t xml:space="preserve">NORMA Oficial Mexicana </w:t>
      </w:r>
      <w:r w:rsidR="003B011B" w:rsidRPr="00916A25">
        <w:rPr>
          <w:rFonts w:ascii="Montserrat" w:hAnsi="Montserrat" w:cs="Arial"/>
          <w:sz w:val="18"/>
          <w:szCs w:val="18"/>
          <w:lang w:val="es-ES_tradnl"/>
        </w:rPr>
        <w:t>NOM-035-SSA3-2012 En Materia de Información en Salud.</w:t>
      </w:r>
    </w:p>
    <w:p w14:paraId="5F16C6A1" w14:textId="77777777" w:rsidR="004E5A39" w:rsidRPr="00916A25" w:rsidRDefault="004E5A39" w:rsidP="00D40D91">
      <w:pPr>
        <w:pStyle w:val="Ttulo2"/>
        <w:ind w:left="0"/>
        <w:rPr>
          <w:rFonts w:ascii="Montserrat Medium" w:hAnsi="Montserrat Medium" w:cs="Arial"/>
          <w:b w:val="0"/>
          <w:color w:val="000000" w:themeColor="text1"/>
          <w:sz w:val="24"/>
          <w:lang w:val="es-ES_tradnl"/>
        </w:rPr>
      </w:pPr>
      <w:bookmarkStart w:id="18" w:name="_Toc196470064"/>
      <w:bookmarkStart w:id="19" w:name="_Toc153273275"/>
      <w:r w:rsidRPr="00916A25">
        <w:rPr>
          <w:rFonts w:ascii="Montserrat Medium" w:hAnsi="Montserrat Medium" w:cs="Arial"/>
          <w:b w:val="0"/>
          <w:color w:val="000000" w:themeColor="text1"/>
          <w:sz w:val="24"/>
          <w:lang w:val="es-ES_tradnl"/>
        </w:rPr>
        <w:t>Archivos anexos</w:t>
      </w:r>
      <w:bookmarkEnd w:id="18"/>
      <w:bookmarkEnd w:id="19"/>
    </w:p>
    <w:p w14:paraId="07547A01" w14:textId="77777777" w:rsidR="004E5A39" w:rsidRPr="00916A25" w:rsidRDefault="004E5A39" w:rsidP="004E5A39">
      <w:pPr>
        <w:rPr>
          <w:rFonts w:ascii="Montserrat" w:hAnsi="Montserrat"/>
          <w:sz w:val="18"/>
          <w:szCs w:val="18"/>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B61A1F" w14:paraId="286DE947" w14:textId="77777777" w:rsidTr="004E5AA3">
        <w:trPr>
          <w:tblHeader/>
        </w:trPr>
        <w:tc>
          <w:tcPr>
            <w:tcW w:w="675" w:type="dxa"/>
            <w:shd w:val="clear" w:color="auto" w:fill="F2F2F2" w:themeFill="background1" w:themeFillShade="F2"/>
            <w:vAlign w:val="center"/>
          </w:tcPr>
          <w:p w14:paraId="4F24543D" w14:textId="77777777" w:rsidR="004E5A39" w:rsidRPr="00916A25" w:rsidRDefault="004E5A39" w:rsidP="001B4E1C">
            <w:pPr>
              <w:pStyle w:val="TableHeader"/>
              <w:jc w:val="center"/>
              <w:rPr>
                <w:rFonts w:ascii="Montserrat" w:hAnsi="Montserrat"/>
                <w:sz w:val="18"/>
                <w:szCs w:val="18"/>
                <w:lang w:val="es-ES_tradnl"/>
              </w:rPr>
            </w:pPr>
            <w:r w:rsidRPr="00916A25">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916A25" w:rsidRDefault="004E5A39" w:rsidP="001B4E1C">
            <w:pPr>
              <w:pStyle w:val="TableHeader"/>
              <w:jc w:val="center"/>
              <w:rPr>
                <w:rFonts w:ascii="Montserrat" w:hAnsi="Montserrat"/>
                <w:sz w:val="18"/>
                <w:szCs w:val="18"/>
                <w:lang w:val="es-ES_tradnl"/>
              </w:rPr>
            </w:pPr>
            <w:r w:rsidRPr="00916A25">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916A25" w:rsidRDefault="004E5A39" w:rsidP="001B4E1C">
            <w:pPr>
              <w:pStyle w:val="TableHeader"/>
              <w:jc w:val="center"/>
              <w:rPr>
                <w:rFonts w:ascii="Montserrat" w:hAnsi="Montserrat"/>
                <w:sz w:val="18"/>
                <w:szCs w:val="18"/>
                <w:lang w:val="es-ES_tradnl"/>
              </w:rPr>
            </w:pPr>
            <w:r w:rsidRPr="00916A25">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916A25" w:rsidRDefault="004E5A39" w:rsidP="001B4E1C">
            <w:pPr>
              <w:pStyle w:val="TableHeader"/>
              <w:jc w:val="center"/>
              <w:rPr>
                <w:rFonts w:ascii="Montserrat" w:hAnsi="Montserrat"/>
                <w:sz w:val="18"/>
                <w:szCs w:val="18"/>
                <w:lang w:val="es-ES_tradnl"/>
              </w:rPr>
            </w:pPr>
            <w:r w:rsidRPr="00916A25">
              <w:rPr>
                <w:rFonts w:ascii="Montserrat" w:hAnsi="Montserrat"/>
                <w:sz w:val="18"/>
                <w:szCs w:val="18"/>
                <w:lang w:val="es-ES_tradnl"/>
              </w:rPr>
              <w:t>Formato / Aplicación para su visualización</w:t>
            </w:r>
          </w:p>
        </w:tc>
      </w:tr>
      <w:tr w:rsidR="000E14B5" w:rsidRPr="00B61A1F" w14:paraId="16CD05C7" w14:textId="77777777" w:rsidTr="000C744E">
        <w:tc>
          <w:tcPr>
            <w:tcW w:w="675" w:type="dxa"/>
            <w:vAlign w:val="center"/>
          </w:tcPr>
          <w:p w14:paraId="169B972E" w14:textId="77777777" w:rsidR="000E14B5" w:rsidRPr="00916A25" w:rsidRDefault="00916A25" w:rsidP="000E14B5">
            <w:pPr>
              <w:pStyle w:val="Tabletext"/>
              <w:jc w:val="left"/>
              <w:rPr>
                <w:rFonts w:ascii="Montserrat" w:hAnsi="Montserrat"/>
                <w:sz w:val="18"/>
                <w:szCs w:val="18"/>
                <w:lang w:val="es-ES_tradnl" w:eastAsia="es-MX"/>
              </w:rPr>
            </w:pPr>
            <w:r>
              <w:rPr>
                <w:rFonts w:ascii="Montserrat" w:hAnsi="Montserrat"/>
                <w:sz w:val="18"/>
                <w:szCs w:val="18"/>
                <w:lang w:val="es-ES_tradnl" w:eastAsia="es-MX"/>
              </w:rPr>
              <w:t>73</w:t>
            </w:r>
          </w:p>
        </w:tc>
        <w:tc>
          <w:tcPr>
            <w:tcW w:w="2552" w:type="dxa"/>
            <w:vAlign w:val="center"/>
          </w:tcPr>
          <w:p w14:paraId="71DA39A3" w14:textId="54A7AFDC" w:rsidR="000E14B5" w:rsidRPr="00751542" w:rsidRDefault="00513259" w:rsidP="00916A25">
            <w:pPr>
              <w:pStyle w:val="Tabletext"/>
              <w:jc w:val="left"/>
              <w:rPr>
                <w:rFonts w:ascii="Montserrat" w:hAnsi="Montserrat"/>
                <w:sz w:val="18"/>
                <w:szCs w:val="18"/>
                <w:lang w:val="es-ES_tradnl"/>
              </w:rPr>
            </w:pPr>
            <w:r w:rsidRPr="00751542">
              <w:rPr>
                <w:rFonts w:ascii="Montserrat" w:hAnsi="Montserrat"/>
                <w:sz w:val="18"/>
                <w:szCs w:val="18"/>
                <w:lang w:val="es-ES_tradnl"/>
              </w:rPr>
              <w:t xml:space="preserve">Informe de Actividades </w:t>
            </w:r>
            <w:r w:rsidR="00916A25" w:rsidRPr="00751542">
              <w:rPr>
                <w:rFonts w:ascii="Montserrat" w:hAnsi="Montserrat"/>
                <w:sz w:val="18"/>
                <w:szCs w:val="18"/>
                <w:lang w:val="es-ES_tradnl"/>
              </w:rPr>
              <w:t xml:space="preserve">de Salud Bucal </w:t>
            </w:r>
            <w:r w:rsidRPr="00751542">
              <w:rPr>
                <w:rFonts w:ascii="Montserrat" w:hAnsi="Montserrat"/>
                <w:sz w:val="18"/>
                <w:szCs w:val="18"/>
                <w:lang w:val="es-ES_tradnl"/>
              </w:rPr>
              <w:t xml:space="preserve">Realizadas </w:t>
            </w:r>
            <w:r w:rsidR="00916A25" w:rsidRPr="00751542">
              <w:rPr>
                <w:rFonts w:ascii="Montserrat" w:hAnsi="Montserrat"/>
                <w:sz w:val="18"/>
                <w:szCs w:val="18"/>
                <w:lang w:val="es-ES_tradnl"/>
              </w:rPr>
              <w:t>d</w:t>
            </w:r>
            <w:r w:rsidRPr="00751542">
              <w:rPr>
                <w:rFonts w:ascii="Montserrat" w:hAnsi="Montserrat"/>
                <w:sz w:val="18"/>
                <w:szCs w:val="18"/>
                <w:lang w:val="es-ES_tradnl"/>
              </w:rPr>
              <w:t xml:space="preserve">urante </w:t>
            </w:r>
            <w:r w:rsidR="00130904" w:rsidRPr="00751542">
              <w:rPr>
                <w:rFonts w:ascii="Montserrat" w:hAnsi="Montserrat"/>
                <w:sz w:val="18"/>
                <w:szCs w:val="18"/>
                <w:lang w:val="es-ES_tradnl"/>
              </w:rPr>
              <w:t>Jornadas Nacionales de Salud Pública</w:t>
            </w:r>
            <w:r w:rsidRPr="00751542">
              <w:rPr>
                <w:rFonts w:ascii="Montserrat" w:hAnsi="Montserrat"/>
                <w:sz w:val="18"/>
                <w:szCs w:val="18"/>
                <w:lang w:val="es-ES_tradnl"/>
              </w:rPr>
              <w:t xml:space="preserve"> </w:t>
            </w:r>
            <w:r w:rsidR="00B61A1F" w:rsidRPr="00751542">
              <w:rPr>
                <w:rFonts w:ascii="Montserrat" w:hAnsi="Montserrat"/>
                <w:sz w:val="18"/>
                <w:szCs w:val="18"/>
              </w:rPr>
              <w:t>(</w:t>
            </w:r>
            <w:r w:rsidR="003B011B" w:rsidRPr="00751542">
              <w:rPr>
                <w:rFonts w:ascii="Montserrat" w:hAnsi="Montserrat"/>
                <w:sz w:val="18"/>
                <w:szCs w:val="18"/>
                <w:lang w:val="es-ES_tradnl"/>
              </w:rPr>
              <w:t>SINBA-SIS</w:t>
            </w:r>
            <w:r w:rsidRPr="00751542">
              <w:rPr>
                <w:rFonts w:ascii="Montserrat" w:hAnsi="Montserrat"/>
                <w:sz w:val="18"/>
                <w:szCs w:val="18"/>
                <w:lang w:val="es-ES_tradnl"/>
              </w:rPr>
              <w:t>-</w:t>
            </w:r>
            <w:r w:rsidR="00916A25" w:rsidRPr="00751542">
              <w:rPr>
                <w:rFonts w:ascii="Montserrat" w:hAnsi="Montserrat"/>
                <w:sz w:val="18"/>
                <w:szCs w:val="18"/>
                <w:lang w:val="es-ES_tradnl"/>
              </w:rPr>
              <w:t>JNSPSB</w:t>
            </w:r>
            <w:r w:rsidR="00C838D1" w:rsidRPr="00751542">
              <w:rPr>
                <w:rFonts w:ascii="Montserrat" w:hAnsi="Montserrat"/>
                <w:sz w:val="18"/>
                <w:szCs w:val="18"/>
                <w:lang w:val="es-ES_tradnl"/>
              </w:rPr>
              <w:t xml:space="preserve"> 202</w:t>
            </w:r>
            <w:r w:rsidR="00D0680E" w:rsidRPr="00751542">
              <w:rPr>
                <w:rFonts w:ascii="Montserrat" w:hAnsi="Montserrat"/>
                <w:sz w:val="18"/>
              </w:rPr>
              <w:t>4</w:t>
            </w:r>
            <w:r w:rsidR="00B61A1F" w:rsidRPr="00751542">
              <w:rPr>
                <w:rFonts w:ascii="Montserrat" w:hAnsi="Montserrat"/>
                <w:sz w:val="18"/>
                <w:szCs w:val="18"/>
                <w:lang w:val="es-ES_tradnl"/>
              </w:rPr>
              <w:t>)</w:t>
            </w:r>
          </w:p>
        </w:tc>
        <w:tc>
          <w:tcPr>
            <w:tcW w:w="3260" w:type="dxa"/>
            <w:vAlign w:val="center"/>
          </w:tcPr>
          <w:p w14:paraId="5DEEB17F" w14:textId="4A7BB0B8" w:rsidR="000E14B5" w:rsidRPr="00751542" w:rsidRDefault="00B61A1F" w:rsidP="00D0680E">
            <w:pPr>
              <w:pStyle w:val="Tabletext"/>
              <w:jc w:val="left"/>
              <w:rPr>
                <w:rFonts w:ascii="Montserrat" w:hAnsi="Montserrat"/>
                <w:sz w:val="18"/>
                <w:szCs w:val="18"/>
                <w:lang w:val="es-ES_tradnl" w:eastAsia="es-MX"/>
              </w:rPr>
            </w:pPr>
            <w:r w:rsidRPr="00751542">
              <w:rPr>
                <w:rFonts w:ascii="Montserrat" w:hAnsi="Montserrat"/>
                <w:sz w:val="18"/>
                <w:szCs w:val="18"/>
                <w:lang w:val="es-ES_tradnl"/>
              </w:rPr>
              <w:t xml:space="preserve">I </w:t>
            </w:r>
            <w:r w:rsidR="003B011B" w:rsidRPr="00751542">
              <w:rPr>
                <w:rFonts w:ascii="Montserrat" w:hAnsi="Montserrat"/>
                <w:sz w:val="18"/>
                <w:szCs w:val="18"/>
                <w:lang w:val="es-ES_tradnl"/>
              </w:rPr>
              <w:t>SINBA-SIS</w:t>
            </w:r>
            <w:r w:rsidR="00513259" w:rsidRPr="00751542">
              <w:rPr>
                <w:rFonts w:ascii="Montserrat" w:hAnsi="Montserrat"/>
                <w:sz w:val="18"/>
                <w:szCs w:val="18"/>
                <w:lang w:val="es-ES_tradnl"/>
              </w:rPr>
              <w:t>-</w:t>
            </w:r>
            <w:r w:rsidR="00916A25" w:rsidRPr="00751542">
              <w:rPr>
                <w:rFonts w:ascii="Montserrat" w:hAnsi="Montserrat"/>
                <w:sz w:val="18"/>
                <w:szCs w:val="18"/>
                <w:lang w:val="es-ES_tradnl"/>
              </w:rPr>
              <w:t>JNSPSB</w:t>
            </w:r>
            <w:r w:rsidR="00C838D1" w:rsidRPr="00751542">
              <w:rPr>
                <w:rFonts w:ascii="Montserrat" w:hAnsi="Montserrat"/>
                <w:sz w:val="18"/>
                <w:szCs w:val="18"/>
                <w:lang w:val="es-ES_tradnl"/>
              </w:rPr>
              <w:t xml:space="preserve"> 202</w:t>
            </w:r>
            <w:r w:rsidR="00D0680E" w:rsidRPr="00751542">
              <w:rPr>
                <w:rFonts w:ascii="Montserrat" w:hAnsi="Montserrat"/>
                <w:sz w:val="18"/>
                <w:szCs w:val="18"/>
                <w:lang w:val="es-ES_tradnl"/>
              </w:rPr>
              <w:t>4</w:t>
            </w:r>
          </w:p>
        </w:tc>
        <w:tc>
          <w:tcPr>
            <w:tcW w:w="3119" w:type="dxa"/>
            <w:vAlign w:val="center"/>
          </w:tcPr>
          <w:p w14:paraId="22A6FF6D" w14:textId="77777777" w:rsidR="000E14B5" w:rsidRPr="00916A25" w:rsidRDefault="000E14B5" w:rsidP="000E14B5">
            <w:pPr>
              <w:pStyle w:val="Tabletext"/>
              <w:jc w:val="left"/>
              <w:rPr>
                <w:rFonts w:ascii="Montserrat" w:hAnsi="Montserrat"/>
                <w:sz w:val="18"/>
                <w:szCs w:val="18"/>
                <w:lang w:val="es-ES_tradnl" w:eastAsia="es-MX"/>
              </w:rPr>
            </w:pPr>
            <w:r w:rsidRPr="00916A25">
              <w:rPr>
                <w:rFonts w:ascii="Montserrat" w:hAnsi="Montserrat"/>
                <w:sz w:val="18"/>
                <w:szCs w:val="18"/>
                <w:lang w:val="es-ES_tradnl" w:eastAsia="es-MX"/>
              </w:rPr>
              <w:t>Adobe Acrobat Reader</w:t>
            </w:r>
          </w:p>
        </w:tc>
      </w:tr>
    </w:tbl>
    <w:p w14:paraId="3D560332" w14:textId="77777777" w:rsidR="007D2BDD" w:rsidRDefault="007D2BDD">
      <w:pPr>
        <w:widowControl/>
        <w:spacing w:line="240" w:lineRule="auto"/>
        <w:jc w:val="left"/>
        <w:rPr>
          <w:rFonts w:ascii="Montserrat Light" w:hAnsi="Montserrat Light" w:cs="Arial"/>
          <w:b/>
          <w:bCs/>
          <w:smallCaps/>
          <w:color w:val="000000" w:themeColor="text1"/>
          <w:sz w:val="44"/>
          <w:szCs w:val="28"/>
        </w:rPr>
      </w:pPr>
      <w:r>
        <w:rPr>
          <w:rFonts w:ascii="Montserrat Light" w:hAnsi="Montserrat Light" w:cs="Arial"/>
          <w:color w:val="000000" w:themeColor="text1"/>
        </w:rPr>
        <w:br w:type="page"/>
      </w:r>
    </w:p>
    <w:p w14:paraId="186D333E" w14:textId="219DC9DE" w:rsidR="000E14B5" w:rsidRPr="00916A25" w:rsidRDefault="56A255E3" w:rsidP="000E14B5">
      <w:pPr>
        <w:pStyle w:val="Ttulo1"/>
        <w:rPr>
          <w:rFonts w:ascii="Montserrat Light" w:hAnsi="Montserrat Light" w:cs="Arial"/>
          <w:color w:val="000000"/>
        </w:rPr>
      </w:pPr>
      <w:bookmarkStart w:id="20" w:name="_Toc153273276"/>
      <w:r w:rsidRPr="56A255E3">
        <w:rPr>
          <w:rFonts w:ascii="Montserrat Light" w:hAnsi="Montserrat Light" w:cs="Arial"/>
          <w:color w:val="000000" w:themeColor="text1"/>
        </w:rPr>
        <w:lastRenderedPageBreak/>
        <w:t>Informe de Actividades de Salud Bucal Realizadas Durante Jornadas Nacionales de Salud Pública (SINBA-SIS-JNSPSB)</w:t>
      </w:r>
      <w:bookmarkEnd w:id="20"/>
    </w:p>
    <w:p w14:paraId="656C8987" w14:textId="6039AAAB" w:rsidR="00BD5520" w:rsidRDefault="00AA4EE4" w:rsidP="00AA4EE4">
      <w:pPr>
        <w:pStyle w:val="Ttulo2"/>
        <w:ind w:left="0"/>
        <w:rPr>
          <w:rFonts w:ascii="Montserrat Medium" w:hAnsi="Montserrat Medium" w:cs="Arial"/>
          <w:b w:val="0"/>
          <w:sz w:val="24"/>
          <w:lang w:val="es-ES_tradnl"/>
        </w:rPr>
      </w:pPr>
      <w:bookmarkStart w:id="21" w:name="_Toc153273277"/>
      <w:r w:rsidRPr="00916A25">
        <w:rPr>
          <w:rFonts w:ascii="Montserrat Medium" w:hAnsi="Montserrat Medium" w:cs="Arial"/>
          <w:b w:val="0"/>
          <w:sz w:val="24"/>
          <w:lang w:val="es-ES_tradnl"/>
        </w:rPr>
        <w:t>Formato</w:t>
      </w:r>
      <w:bookmarkEnd w:id="21"/>
    </w:p>
    <w:p w14:paraId="1F553EBC" w14:textId="17E1A40D" w:rsidR="007D2BDD" w:rsidRPr="007D2BDD" w:rsidRDefault="007D2BDD" w:rsidP="007D2BDD">
      <w:pPr>
        <w:rPr>
          <w:rFonts w:ascii="Montserrat Medium" w:hAnsi="Montserrat Medium"/>
          <w:lang w:val="es-ES_tradnl"/>
        </w:rPr>
      </w:pPr>
      <w:r w:rsidRPr="007D2BDD">
        <w:rPr>
          <w:rFonts w:ascii="Montserrat Medium" w:hAnsi="Montserrat Medium"/>
          <w:lang w:val="es-ES_tradnl"/>
        </w:rPr>
        <w:t>Hoja 1 de 3</w:t>
      </w:r>
    </w:p>
    <w:p w14:paraId="5043CB0F" w14:textId="32335CAD" w:rsidR="003B011B" w:rsidRDefault="00D0680E" w:rsidP="00B71376">
      <w:pPr>
        <w:jc w:val="center"/>
        <w:rPr>
          <w:lang w:val="es-ES_tradnl"/>
        </w:rPr>
      </w:pPr>
      <w:r w:rsidRPr="00D0680E">
        <w:rPr>
          <w:noProof/>
          <w:lang w:val="en-US"/>
        </w:rPr>
        <w:drawing>
          <wp:inline distT="0" distB="0" distL="0" distR="0" wp14:anchorId="0B4A90BF" wp14:editId="6BE368A8">
            <wp:extent cx="5184000" cy="581421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84000" cy="5814217"/>
                    </a:xfrm>
                    <a:prstGeom prst="rect">
                      <a:avLst/>
                    </a:prstGeom>
                    <a:noFill/>
                    <a:ln>
                      <a:noFill/>
                    </a:ln>
                  </pic:spPr>
                </pic:pic>
              </a:graphicData>
            </a:graphic>
          </wp:inline>
        </w:drawing>
      </w:r>
    </w:p>
    <w:p w14:paraId="265A6E55" w14:textId="39AA62D7" w:rsidR="007D2BDD" w:rsidRPr="007D2BDD" w:rsidRDefault="007D2BDD" w:rsidP="003B011B">
      <w:pPr>
        <w:rPr>
          <w:rFonts w:ascii="Montserrat Medium" w:hAnsi="Montserrat Medium"/>
          <w:lang w:val="es-ES_tradnl"/>
        </w:rPr>
      </w:pPr>
      <w:r w:rsidRPr="007D2BDD">
        <w:rPr>
          <w:rFonts w:ascii="Montserrat Medium" w:hAnsi="Montserrat Medium"/>
          <w:lang w:val="es-ES_tradnl"/>
        </w:rPr>
        <w:lastRenderedPageBreak/>
        <w:t>Hoja 2 de 3</w:t>
      </w:r>
    </w:p>
    <w:p w14:paraId="589EA80C" w14:textId="1A59E2EF" w:rsidR="007D2BDD" w:rsidRDefault="00D0680E" w:rsidP="003B011B">
      <w:pPr>
        <w:rPr>
          <w:rFonts w:ascii="Montserrat Medium" w:hAnsi="Montserrat Medium"/>
          <w:lang w:val="es-ES_tradnl"/>
        </w:rPr>
      </w:pPr>
      <w:r w:rsidRPr="00D0680E">
        <w:rPr>
          <w:noProof/>
          <w:lang w:val="en-US"/>
        </w:rPr>
        <w:drawing>
          <wp:inline distT="0" distB="0" distL="0" distR="0" wp14:anchorId="7C78F15F" wp14:editId="496E78C3">
            <wp:extent cx="6332220" cy="5469912"/>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32220" cy="5469912"/>
                    </a:xfrm>
                    <a:prstGeom prst="rect">
                      <a:avLst/>
                    </a:prstGeom>
                    <a:noFill/>
                    <a:ln>
                      <a:noFill/>
                    </a:ln>
                  </pic:spPr>
                </pic:pic>
              </a:graphicData>
            </a:graphic>
          </wp:inline>
        </w:drawing>
      </w:r>
    </w:p>
    <w:p w14:paraId="7D1BD9B4" w14:textId="778A480B" w:rsidR="007D2BDD" w:rsidRDefault="007D2BDD" w:rsidP="003B011B">
      <w:pPr>
        <w:rPr>
          <w:rFonts w:ascii="Montserrat Medium" w:hAnsi="Montserrat Medium"/>
          <w:lang w:val="es-ES_tradnl"/>
        </w:rPr>
      </w:pPr>
    </w:p>
    <w:p w14:paraId="16938EF0" w14:textId="77777777" w:rsidR="007D2BDD" w:rsidRDefault="007D2BDD">
      <w:pPr>
        <w:widowControl/>
        <w:spacing w:line="240" w:lineRule="auto"/>
        <w:jc w:val="left"/>
        <w:rPr>
          <w:rFonts w:ascii="Montserrat Medium" w:hAnsi="Montserrat Medium"/>
          <w:lang w:val="es-ES_tradnl"/>
        </w:rPr>
      </w:pPr>
      <w:r>
        <w:rPr>
          <w:rFonts w:ascii="Montserrat Medium" w:hAnsi="Montserrat Medium"/>
          <w:lang w:val="es-ES_tradnl"/>
        </w:rPr>
        <w:br w:type="page"/>
      </w:r>
    </w:p>
    <w:p w14:paraId="0EFAC98E" w14:textId="5AAC144C" w:rsidR="007D2BDD" w:rsidRDefault="007D2BDD" w:rsidP="003B011B">
      <w:pPr>
        <w:rPr>
          <w:rFonts w:ascii="Montserrat Medium" w:hAnsi="Montserrat Medium"/>
          <w:lang w:val="es-ES_tradnl"/>
        </w:rPr>
      </w:pPr>
      <w:r>
        <w:rPr>
          <w:rFonts w:ascii="Montserrat Medium" w:hAnsi="Montserrat Medium"/>
          <w:lang w:val="es-ES_tradnl"/>
        </w:rPr>
        <w:lastRenderedPageBreak/>
        <w:t>Hoja 3 de 3</w:t>
      </w:r>
    </w:p>
    <w:p w14:paraId="3ACCC444" w14:textId="7988E33A" w:rsidR="007D2BDD" w:rsidRPr="007D2BDD" w:rsidRDefault="00D0680E" w:rsidP="003B011B">
      <w:pPr>
        <w:rPr>
          <w:rFonts w:ascii="Montserrat Medium" w:hAnsi="Montserrat Medium"/>
          <w:lang w:val="es-ES_tradnl"/>
        </w:rPr>
      </w:pPr>
      <w:r w:rsidRPr="00D0680E">
        <w:rPr>
          <w:noProof/>
          <w:lang w:val="en-US"/>
        </w:rPr>
        <w:drawing>
          <wp:inline distT="0" distB="0" distL="0" distR="0" wp14:anchorId="22B8C1A0" wp14:editId="684981E3">
            <wp:extent cx="6332220" cy="6174626"/>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32220" cy="6174626"/>
                    </a:xfrm>
                    <a:prstGeom prst="rect">
                      <a:avLst/>
                    </a:prstGeom>
                    <a:noFill/>
                    <a:ln>
                      <a:noFill/>
                    </a:ln>
                  </pic:spPr>
                </pic:pic>
              </a:graphicData>
            </a:graphic>
          </wp:inline>
        </w:drawing>
      </w:r>
    </w:p>
    <w:p w14:paraId="07459315" w14:textId="77777777" w:rsidR="001B4822" w:rsidRPr="00CF1FB5" w:rsidRDefault="001B4822" w:rsidP="00AA1390">
      <w:pPr>
        <w:jc w:val="center"/>
        <w:rPr>
          <w:rFonts w:cs="Arial"/>
          <w:highlight w:val="yellow"/>
          <w:lang w:val="es-ES_tradnl"/>
        </w:rPr>
      </w:pPr>
    </w:p>
    <w:p w14:paraId="3FE6635A" w14:textId="41A085A9" w:rsidR="00F57D1B" w:rsidRPr="00916A25" w:rsidRDefault="008A546B" w:rsidP="56A255E3">
      <w:pPr>
        <w:pStyle w:val="Ttulo1"/>
        <w:rPr>
          <w:rFonts w:ascii="Montserrat Light" w:hAnsi="Montserrat Light" w:cs="Arial"/>
          <w:color w:val="000000"/>
        </w:rPr>
      </w:pPr>
      <w:r w:rsidRPr="56A255E3">
        <w:rPr>
          <w:rFonts w:cs="Arial"/>
          <w:highlight w:val="yellow"/>
          <w:lang w:val="es-ES"/>
        </w:rPr>
        <w:br w:type="page"/>
      </w:r>
      <w:bookmarkStart w:id="22" w:name="_Toc153273278"/>
      <w:r w:rsidR="56A255E3" w:rsidRPr="56A255E3">
        <w:rPr>
          <w:rFonts w:ascii="Montserrat Light" w:hAnsi="Montserrat Light" w:cs="Arial"/>
          <w:color w:val="000000" w:themeColor="text1"/>
        </w:rPr>
        <w:lastRenderedPageBreak/>
        <w:t>Descripción Informe de Actividades de Salud Bucal Realizadas durante Jornadas Nacionales de Salud Pública</w:t>
      </w:r>
      <w:bookmarkEnd w:id="22"/>
    </w:p>
    <w:p w14:paraId="32C90214" w14:textId="6E49D810" w:rsidR="00EF4154" w:rsidRPr="00655BA1" w:rsidRDefault="00513259" w:rsidP="00EF4154">
      <w:pPr>
        <w:widowControl/>
        <w:autoSpaceDE w:val="0"/>
        <w:autoSpaceDN w:val="0"/>
        <w:adjustRightInd w:val="0"/>
        <w:spacing w:before="720" w:line="240" w:lineRule="auto"/>
        <w:rPr>
          <w:rFonts w:ascii="Montserrat" w:hAnsi="Montserrat" w:cs="Arial"/>
          <w:bCs/>
          <w:color w:val="000000"/>
          <w:sz w:val="18"/>
        </w:rPr>
      </w:pPr>
      <w:bookmarkStart w:id="23" w:name="_Toc207426314"/>
      <w:r w:rsidRPr="00655BA1">
        <w:rPr>
          <w:rFonts w:ascii="Montserrat" w:hAnsi="Montserrat" w:cs="Arial"/>
          <w:bCs/>
          <w:color w:val="000000"/>
          <w:sz w:val="18"/>
        </w:rPr>
        <w:t xml:space="preserve">El Informe de Actividades </w:t>
      </w:r>
      <w:r w:rsidR="00655BA1" w:rsidRPr="00655BA1">
        <w:rPr>
          <w:rFonts w:ascii="Montserrat" w:hAnsi="Montserrat" w:cs="Arial"/>
          <w:bCs/>
          <w:color w:val="000000"/>
          <w:sz w:val="18"/>
        </w:rPr>
        <w:t xml:space="preserve">de Salud Bucal </w:t>
      </w:r>
      <w:r w:rsidRPr="00655BA1">
        <w:rPr>
          <w:rFonts w:ascii="Montserrat" w:hAnsi="Montserrat" w:cs="Arial"/>
          <w:bCs/>
          <w:color w:val="000000"/>
          <w:sz w:val="18"/>
        </w:rPr>
        <w:t xml:space="preserve">Realizadas </w:t>
      </w:r>
      <w:r w:rsidR="00655BA1" w:rsidRPr="00655BA1">
        <w:rPr>
          <w:rFonts w:ascii="Montserrat" w:hAnsi="Montserrat" w:cs="Arial"/>
          <w:bCs/>
          <w:color w:val="000000"/>
          <w:sz w:val="18"/>
        </w:rPr>
        <w:t xml:space="preserve">durante la Jornada Nacional de Salud Pública </w:t>
      </w:r>
      <w:r w:rsidR="00206E83" w:rsidRPr="00655BA1">
        <w:rPr>
          <w:rFonts w:ascii="Montserrat" w:hAnsi="Montserrat" w:cs="Arial"/>
          <w:bCs/>
          <w:color w:val="000000"/>
          <w:sz w:val="18"/>
        </w:rPr>
        <w:t xml:space="preserve">tiene como objetivo principal captar la información de </w:t>
      </w:r>
      <w:r w:rsidR="001A5A88">
        <w:rPr>
          <w:rFonts w:ascii="Montserrat" w:hAnsi="Montserrat" w:cs="Arial"/>
          <w:bCs/>
          <w:color w:val="000000"/>
          <w:sz w:val="18"/>
        </w:rPr>
        <w:t xml:space="preserve">la planeación (metas) y </w:t>
      </w:r>
      <w:r w:rsidR="000E14B5" w:rsidRPr="00655BA1">
        <w:rPr>
          <w:rFonts w:ascii="Montserrat" w:hAnsi="Montserrat" w:cs="Arial"/>
          <w:bCs/>
          <w:color w:val="000000"/>
          <w:sz w:val="18"/>
        </w:rPr>
        <w:t xml:space="preserve">las </w:t>
      </w:r>
      <w:r w:rsidRPr="00655BA1">
        <w:rPr>
          <w:rFonts w:ascii="Montserrat" w:hAnsi="Montserrat" w:cs="Arial"/>
          <w:bCs/>
          <w:color w:val="000000"/>
          <w:sz w:val="18"/>
        </w:rPr>
        <w:t>acciones realizadas</w:t>
      </w:r>
      <w:r w:rsidR="001A5A88">
        <w:rPr>
          <w:rFonts w:ascii="Montserrat" w:hAnsi="Montserrat" w:cs="Arial"/>
          <w:bCs/>
          <w:color w:val="000000"/>
          <w:sz w:val="18"/>
        </w:rPr>
        <w:t>(logros)</w:t>
      </w:r>
      <w:r w:rsidRPr="00655BA1">
        <w:rPr>
          <w:rFonts w:ascii="Montserrat" w:hAnsi="Montserrat" w:cs="Arial"/>
          <w:bCs/>
          <w:color w:val="000000"/>
          <w:sz w:val="18"/>
        </w:rPr>
        <w:t>,</w:t>
      </w:r>
      <w:r w:rsidR="000E14B5" w:rsidRPr="00655BA1">
        <w:rPr>
          <w:rFonts w:ascii="Montserrat" w:hAnsi="Montserrat" w:cs="Arial"/>
          <w:bCs/>
          <w:color w:val="000000"/>
          <w:sz w:val="18"/>
        </w:rPr>
        <w:t xml:space="preserve"> </w:t>
      </w:r>
      <w:r w:rsidR="00206E83" w:rsidRPr="00655BA1">
        <w:rPr>
          <w:rFonts w:ascii="Montserrat" w:hAnsi="Montserrat" w:cs="Arial"/>
          <w:bCs/>
          <w:color w:val="000000"/>
          <w:sz w:val="18"/>
        </w:rPr>
        <w:t xml:space="preserve">y está conformada </w:t>
      </w:r>
      <w:r w:rsidR="007C0060" w:rsidRPr="00655BA1">
        <w:rPr>
          <w:rFonts w:ascii="Montserrat" w:hAnsi="Montserrat" w:cs="Arial"/>
          <w:bCs/>
          <w:color w:val="000000"/>
          <w:sz w:val="18"/>
        </w:rPr>
        <w:t>por</w:t>
      </w:r>
      <w:r w:rsidR="00206E83" w:rsidRPr="00655BA1">
        <w:rPr>
          <w:rFonts w:ascii="Montserrat" w:hAnsi="Montserrat" w:cs="Arial"/>
          <w:bCs/>
          <w:color w:val="000000"/>
          <w:sz w:val="18"/>
        </w:rPr>
        <w:t xml:space="preserve"> </w:t>
      </w:r>
      <w:r w:rsidR="00310B25">
        <w:rPr>
          <w:rFonts w:ascii="Montserrat" w:hAnsi="Montserrat" w:cs="Arial"/>
          <w:bCs/>
          <w:color w:val="000000"/>
          <w:sz w:val="18"/>
        </w:rPr>
        <w:t>los siguientes</w:t>
      </w:r>
      <w:r w:rsidR="00206E83" w:rsidRPr="00655BA1">
        <w:rPr>
          <w:rFonts w:ascii="Montserrat" w:hAnsi="Montserrat" w:cs="Arial"/>
          <w:bCs/>
          <w:color w:val="000000"/>
          <w:sz w:val="18"/>
        </w:rPr>
        <w:t xml:space="preserve"> apartados:</w:t>
      </w:r>
    </w:p>
    <w:p w14:paraId="3D037987" w14:textId="74E1B7F5" w:rsidR="00513259" w:rsidRPr="00655BA1" w:rsidRDefault="00513259" w:rsidP="00696B7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655BA1">
        <w:rPr>
          <w:rFonts w:ascii="Montserrat" w:hAnsi="Montserrat" w:cs="Arial"/>
          <w:sz w:val="18"/>
          <w:szCs w:val="18"/>
          <w:lang w:val="es-ES_tradnl"/>
        </w:rPr>
        <w:t>Datos de identificación: (de la unidad,</w:t>
      </w:r>
      <w:r w:rsidR="00B92C01">
        <w:rPr>
          <w:rFonts w:ascii="Montserrat" w:hAnsi="Montserrat" w:cs="Arial"/>
          <w:sz w:val="18"/>
          <w:szCs w:val="18"/>
          <w:lang w:val="es-ES_tradnl"/>
        </w:rPr>
        <w:t xml:space="preserve"> y fecha</w:t>
      </w:r>
      <w:r w:rsidRPr="00655BA1">
        <w:rPr>
          <w:rFonts w:ascii="Montserrat" w:hAnsi="Montserrat" w:cs="Arial"/>
          <w:sz w:val="18"/>
          <w:szCs w:val="18"/>
          <w:lang w:val="es-ES_tradnl"/>
        </w:rPr>
        <w:t>)</w:t>
      </w:r>
    </w:p>
    <w:p w14:paraId="42365F1E" w14:textId="77777777" w:rsidR="00054BB0" w:rsidRPr="00655BA1" w:rsidRDefault="00130904" w:rsidP="00696B7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655BA1">
        <w:rPr>
          <w:rFonts w:ascii="Montserrat" w:hAnsi="Montserrat" w:cs="Arial"/>
          <w:sz w:val="18"/>
          <w:szCs w:val="18"/>
          <w:lang w:val="es-ES_tradnl"/>
        </w:rPr>
        <w:t>Jornada</w:t>
      </w:r>
      <w:r w:rsidR="004D20D8" w:rsidRPr="00655BA1">
        <w:rPr>
          <w:rFonts w:ascii="Montserrat" w:hAnsi="Montserrat" w:cs="Arial"/>
          <w:sz w:val="18"/>
          <w:szCs w:val="18"/>
          <w:lang w:val="es-ES_tradnl"/>
        </w:rPr>
        <w:t xml:space="preserve"> que se reporta (primera o segunda)</w:t>
      </w:r>
    </w:p>
    <w:p w14:paraId="4D9D0DB6" w14:textId="2CF100D4" w:rsidR="004D20D8" w:rsidRPr="00655BA1" w:rsidRDefault="00310B25" w:rsidP="00696B7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0 a 9 años</w:t>
      </w:r>
    </w:p>
    <w:p w14:paraId="3FC94926" w14:textId="033579C5" w:rsidR="004D20D8" w:rsidRPr="00655BA1" w:rsidRDefault="00310B25" w:rsidP="00696B7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10 a 19 años</w:t>
      </w:r>
    </w:p>
    <w:p w14:paraId="6C8773A6" w14:textId="57D9FDB0" w:rsidR="004D20D8" w:rsidRPr="00655BA1" w:rsidRDefault="00310B25" w:rsidP="00696B7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20 a 29 años</w:t>
      </w:r>
    </w:p>
    <w:p w14:paraId="17AC9E6A" w14:textId="03848B07" w:rsidR="004D20D8" w:rsidRPr="00655BA1" w:rsidRDefault="00310B25" w:rsidP="00696B7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60 y más años</w:t>
      </w:r>
    </w:p>
    <w:p w14:paraId="5CD40EC0" w14:textId="77777777" w:rsidR="004D20D8" w:rsidRPr="00655BA1" w:rsidRDefault="0042429E" w:rsidP="00696B7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Beneficiados</w:t>
      </w:r>
    </w:p>
    <w:p w14:paraId="7220C182" w14:textId="49CC02C5" w:rsidR="004D20D8" w:rsidRDefault="00310B25" w:rsidP="00696B7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Grupos vulnerables</w:t>
      </w:r>
    </w:p>
    <w:p w14:paraId="32932193" w14:textId="779AA41F" w:rsidR="00310B25" w:rsidRDefault="00310B25" w:rsidP="00696B7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Universo</w:t>
      </w:r>
    </w:p>
    <w:p w14:paraId="02972A68" w14:textId="33F86506" w:rsidR="00310B25" w:rsidRDefault="00310B25" w:rsidP="00696B7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Consultas</w:t>
      </w:r>
    </w:p>
    <w:p w14:paraId="5B48604F" w14:textId="5C43128F" w:rsidR="00310B25" w:rsidRDefault="00310B25" w:rsidP="00696B7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Actividades Preventivas</w:t>
      </w:r>
    </w:p>
    <w:p w14:paraId="142BDA7C" w14:textId="251B868F" w:rsidR="00310B25" w:rsidRPr="00655BA1" w:rsidRDefault="00310B25" w:rsidP="00696B7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Curativo asistencial</w:t>
      </w:r>
    </w:p>
    <w:p w14:paraId="759CABFD" w14:textId="217FF5EA" w:rsidR="004D20D8" w:rsidRDefault="0042429E" w:rsidP="00696B7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Personal</w:t>
      </w:r>
      <w:r w:rsidR="00310B25">
        <w:rPr>
          <w:rFonts w:ascii="Montserrat" w:hAnsi="Montserrat" w:cs="Arial"/>
          <w:sz w:val="18"/>
          <w:szCs w:val="18"/>
          <w:lang w:val="es-ES_tradnl"/>
        </w:rPr>
        <w:t xml:space="preserve"> participante</w:t>
      </w:r>
    </w:p>
    <w:p w14:paraId="4509C76F" w14:textId="577E9888" w:rsidR="00310B25" w:rsidRPr="00655BA1" w:rsidRDefault="00310B25" w:rsidP="00696B7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Responsables</w:t>
      </w:r>
    </w:p>
    <w:p w14:paraId="7880D204" w14:textId="77777777" w:rsidR="006603EE" w:rsidRPr="00E5718F" w:rsidRDefault="006603EE" w:rsidP="006603EE">
      <w:pPr>
        <w:pStyle w:val="Ttulo2"/>
        <w:spacing w:before="160"/>
        <w:ind w:left="0"/>
        <w:rPr>
          <w:rFonts w:ascii="Montserrat Medium" w:hAnsi="Montserrat Medium" w:cs="Arial"/>
          <w:b w:val="0"/>
          <w:sz w:val="24"/>
          <w:lang w:val="es-ES_tradnl"/>
        </w:rPr>
      </w:pPr>
      <w:bookmarkStart w:id="24" w:name="_Toc465096254"/>
      <w:bookmarkStart w:id="25" w:name="_Toc465162793"/>
      <w:bookmarkStart w:id="26" w:name="_Toc153273279"/>
      <w:bookmarkEnd w:id="23"/>
      <w:r w:rsidRPr="00E5718F">
        <w:rPr>
          <w:rFonts w:ascii="Montserrat Medium" w:hAnsi="Montserrat Medium" w:cs="Arial"/>
          <w:b w:val="0"/>
          <w:sz w:val="24"/>
          <w:lang w:val="es-ES_tradnl"/>
        </w:rPr>
        <w:t>Datos de identificación</w:t>
      </w:r>
      <w:bookmarkEnd w:id="24"/>
      <w:bookmarkEnd w:id="25"/>
      <w:bookmarkEnd w:id="26"/>
    </w:p>
    <w:p w14:paraId="4E51D543" w14:textId="77777777" w:rsidR="006603EE" w:rsidRPr="00E5718F" w:rsidRDefault="006603EE" w:rsidP="006603EE">
      <w:pPr>
        <w:widowControl/>
        <w:spacing w:line="240" w:lineRule="auto"/>
        <w:rPr>
          <w:rFonts w:ascii="Montserrat" w:hAnsi="Montserrat" w:cs="Arial"/>
          <w:sz w:val="18"/>
          <w:szCs w:val="18"/>
          <w:lang w:val="es-ES_tradnl"/>
        </w:rPr>
      </w:pPr>
      <w:r w:rsidRPr="00E5718F">
        <w:rPr>
          <w:rFonts w:ascii="Montserrat" w:hAnsi="Montserrat" w:cs="Arial"/>
          <w:sz w:val="18"/>
          <w:szCs w:val="18"/>
          <w:lang w:val="es-ES_tradnl"/>
        </w:rPr>
        <w:t>Los datos de identificación se separarán para la unidad de salud</w:t>
      </w:r>
      <w:r w:rsidR="0042429E" w:rsidRPr="00E5718F">
        <w:rPr>
          <w:rFonts w:ascii="Montserrat" w:hAnsi="Montserrat" w:cs="Arial"/>
          <w:sz w:val="18"/>
          <w:szCs w:val="18"/>
          <w:lang w:val="es-ES_tradnl"/>
        </w:rPr>
        <w:t xml:space="preserve"> </w:t>
      </w:r>
      <w:r w:rsidRPr="00E5718F">
        <w:rPr>
          <w:rFonts w:ascii="Montserrat" w:hAnsi="Montserrat" w:cs="Arial"/>
          <w:sz w:val="18"/>
          <w:szCs w:val="18"/>
          <w:lang w:val="es-ES_tradnl"/>
        </w:rPr>
        <w:t>y los relativos a la persona responsable del informe, así como la fecha en que se reporta. Se compone de 4 variables:</w:t>
      </w:r>
    </w:p>
    <w:p w14:paraId="275CBCFD" w14:textId="709F14C7" w:rsidR="006603EE" w:rsidRDefault="00310B25" w:rsidP="006603EE">
      <w:pPr>
        <w:pStyle w:val="Prrafodelista"/>
        <w:numPr>
          <w:ilvl w:val="0"/>
          <w:numId w:val="5"/>
        </w:numPr>
        <w:rPr>
          <w:rFonts w:ascii="Montserrat" w:hAnsi="Montserrat" w:cs="Arial"/>
          <w:sz w:val="18"/>
          <w:szCs w:val="18"/>
          <w:lang w:val="es-ES_tradnl"/>
        </w:rPr>
      </w:pPr>
      <w:r>
        <w:rPr>
          <w:rFonts w:ascii="Montserrat" w:hAnsi="Montserrat" w:cs="Arial"/>
          <w:sz w:val="18"/>
          <w:szCs w:val="18"/>
          <w:lang w:val="es-ES_tradnl"/>
        </w:rPr>
        <w:t>Entidad</w:t>
      </w:r>
    </w:p>
    <w:p w14:paraId="21ED09D6" w14:textId="42AD1C6E" w:rsidR="00310B25" w:rsidRDefault="00310B25" w:rsidP="006603EE">
      <w:pPr>
        <w:pStyle w:val="Prrafodelista"/>
        <w:numPr>
          <w:ilvl w:val="0"/>
          <w:numId w:val="5"/>
        </w:numPr>
        <w:rPr>
          <w:rFonts w:ascii="Montserrat" w:hAnsi="Montserrat" w:cs="Arial"/>
          <w:sz w:val="18"/>
          <w:szCs w:val="18"/>
          <w:lang w:val="es-ES_tradnl"/>
        </w:rPr>
      </w:pPr>
      <w:r>
        <w:rPr>
          <w:rFonts w:ascii="Montserrat" w:hAnsi="Montserrat" w:cs="Arial"/>
          <w:sz w:val="18"/>
          <w:szCs w:val="18"/>
          <w:lang w:val="es-ES_tradnl"/>
        </w:rPr>
        <w:t>Institución</w:t>
      </w:r>
    </w:p>
    <w:p w14:paraId="06288FBE" w14:textId="5C5A0EEA" w:rsidR="00310B25" w:rsidRPr="00E5718F" w:rsidRDefault="00310B25" w:rsidP="006603EE">
      <w:pPr>
        <w:pStyle w:val="Prrafodelista"/>
        <w:numPr>
          <w:ilvl w:val="0"/>
          <w:numId w:val="5"/>
        </w:numPr>
        <w:rPr>
          <w:rFonts w:ascii="Montserrat" w:hAnsi="Montserrat" w:cs="Arial"/>
          <w:sz w:val="18"/>
          <w:szCs w:val="18"/>
          <w:lang w:val="es-ES_tradnl"/>
        </w:rPr>
      </w:pPr>
      <w:r>
        <w:rPr>
          <w:rFonts w:ascii="Montserrat" w:hAnsi="Montserrat" w:cs="Arial"/>
          <w:sz w:val="18"/>
          <w:szCs w:val="18"/>
          <w:lang w:val="es-ES_tradnl"/>
        </w:rPr>
        <w:t>Jurisdicción/Delegación</w:t>
      </w:r>
    </w:p>
    <w:p w14:paraId="04837491" w14:textId="77777777" w:rsidR="006603EE" w:rsidRPr="00E5718F" w:rsidRDefault="006603EE" w:rsidP="00696B7E">
      <w:pPr>
        <w:pStyle w:val="Prrafodelista"/>
        <w:numPr>
          <w:ilvl w:val="0"/>
          <w:numId w:val="18"/>
        </w:numPr>
        <w:rPr>
          <w:rFonts w:ascii="Montserrat" w:hAnsi="Montserrat" w:cs="Arial"/>
          <w:sz w:val="18"/>
          <w:szCs w:val="18"/>
          <w:lang w:val="es-ES_tradnl"/>
        </w:rPr>
      </w:pPr>
      <w:r w:rsidRPr="00E5718F">
        <w:rPr>
          <w:rFonts w:ascii="Montserrat" w:hAnsi="Montserrat" w:cs="Arial"/>
          <w:sz w:val="18"/>
          <w:szCs w:val="18"/>
          <w:lang w:val="es-ES_tradnl"/>
        </w:rPr>
        <w:t>CLUES</w:t>
      </w:r>
    </w:p>
    <w:p w14:paraId="48FF8E3E" w14:textId="521A8D16" w:rsidR="006603EE" w:rsidRDefault="00310B25" w:rsidP="00696B7E">
      <w:pPr>
        <w:pStyle w:val="Prrafodelista"/>
        <w:numPr>
          <w:ilvl w:val="0"/>
          <w:numId w:val="18"/>
        </w:numPr>
        <w:rPr>
          <w:rFonts w:ascii="Montserrat" w:hAnsi="Montserrat" w:cs="Arial"/>
          <w:sz w:val="18"/>
          <w:szCs w:val="18"/>
          <w:lang w:val="es-ES_tradnl"/>
        </w:rPr>
      </w:pPr>
      <w:r>
        <w:rPr>
          <w:rFonts w:ascii="Montserrat" w:hAnsi="Montserrat" w:cs="Arial"/>
          <w:sz w:val="18"/>
          <w:szCs w:val="18"/>
          <w:lang w:val="es-ES_tradnl"/>
        </w:rPr>
        <w:t>Mes</w:t>
      </w:r>
    </w:p>
    <w:p w14:paraId="5FA35D8E" w14:textId="5FAA6769" w:rsidR="00310B25" w:rsidRPr="00E5718F" w:rsidRDefault="00310B25" w:rsidP="00696B7E">
      <w:pPr>
        <w:pStyle w:val="Prrafodelista"/>
        <w:numPr>
          <w:ilvl w:val="0"/>
          <w:numId w:val="18"/>
        </w:numPr>
        <w:rPr>
          <w:rFonts w:ascii="Montserrat" w:hAnsi="Montserrat" w:cs="Arial"/>
          <w:sz w:val="18"/>
          <w:szCs w:val="18"/>
          <w:lang w:val="es-ES_tradnl"/>
        </w:rPr>
      </w:pPr>
      <w:r>
        <w:rPr>
          <w:rFonts w:ascii="Montserrat" w:hAnsi="Montserrat" w:cs="Arial"/>
          <w:sz w:val="18"/>
          <w:szCs w:val="18"/>
          <w:lang w:val="es-ES_tradnl"/>
        </w:rPr>
        <w:t>Año</w:t>
      </w:r>
    </w:p>
    <w:p w14:paraId="6A23FA01" w14:textId="77777777" w:rsidR="007C418F" w:rsidRPr="00E5718F" w:rsidRDefault="00130904" w:rsidP="007C418F">
      <w:pPr>
        <w:pStyle w:val="Ttulo2"/>
        <w:spacing w:before="160"/>
        <w:ind w:left="0"/>
        <w:rPr>
          <w:rFonts w:ascii="Montserrat Medium" w:hAnsi="Montserrat Medium" w:cs="Arial"/>
          <w:b w:val="0"/>
          <w:sz w:val="24"/>
          <w:lang w:val="es-ES_tradnl"/>
        </w:rPr>
      </w:pPr>
      <w:bookmarkStart w:id="27" w:name="_Toc153273280"/>
      <w:r w:rsidRPr="00E5718F">
        <w:rPr>
          <w:rFonts w:ascii="Montserrat Medium" w:hAnsi="Montserrat Medium" w:cs="Arial"/>
          <w:b w:val="0"/>
          <w:sz w:val="24"/>
          <w:lang w:val="es-ES_tradnl"/>
        </w:rPr>
        <w:t>Jornada</w:t>
      </w:r>
      <w:r w:rsidR="004D20D8" w:rsidRPr="00E5718F">
        <w:rPr>
          <w:rFonts w:ascii="Montserrat Medium" w:hAnsi="Montserrat Medium" w:cs="Arial"/>
          <w:b w:val="0"/>
          <w:sz w:val="24"/>
          <w:lang w:val="es-ES_tradnl"/>
        </w:rPr>
        <w:t xml:space="preserve"> que se reporta (primera o segunda)</w:t>
      </w:r>
      <w:bookmarkEnd w:id="27"/>
      <w:r w:rsidR="004D20D8" w:rsidRPr="00E5718F">
        <w:rPr>
          <w:rFonts w:ascii="Montserrat Medium" w:hAnsi="Montserrat Medium" w:cs="Arial"/>
          <w:b w:val="0"/>
          <w:sz w:val="24"/>
          <w:lang w:val="es-ES_tradnl"/>
        </w:rPr>
        <w:t xml:space="preserve"> </w:t>
      </w:r>
    </w:p>
    <w:p w14:paraId="56DE1F3C" w14:textId="77777777" w:rsidR="004D20D8" w:rsidRPr="00E5718F" w:rsidRDefault="004D20D8" w:rsidP="004D20D8">
      <w:pPr>
        <w:rPr>
          <w:rFonts w:ascii="Montserrat" w:hAnsi="Montserrat"/>
          <w:sz w:val="18"/>
          <w:szCs w:val="18"/>
          <w:lang w:val="es-ES_tradnl"/>
        </w:rPr>
      </w:pPr>
      <w:r w:rsidRPr="00E5718F">
        <w:rPr>
          <w:rFonts w:ascii="Montserrat" w:hAnsi="Montserrat"/>
          <w:sz w:val="18"/>
          <w:szCs w:val="18"/>
          <w:lang w:val="es-ES_tradnl"/>
        </w:rPr>
        <w:t xml:space="preserve">Este apartado tiene como objetivo recolectar la información sobre la </w:t>
      </w:r>
      <w:r w:rsidR="00130904" w:rsidRPr="00E5718F">
        <w:rPr>
          <w:rFonts w:ascii="Montserrat" w:hAnsi="Montserrat"/>
          <w:sz w:val="18"/>
          <w:szCs w:val="18"/>
          <w:lang w:val="es-ES_tradnl"/>
        </w:rPr>
        <w:t xml:space="preserve">Jornada Nacional de Salud Pública </w:t>
      </w:r>
      <w:r w:rsidRPr="00E5718F">
        <w:rPr>
          <w:rFonts w:ascii="Montserrat" w:hAnsi="Montserrat"/>
          <w:sz w:val="18"/>
          <w:szCs w:val="18"/>
          <w:lang w:val="es-ES_tradnl"/>
        </w:rPr>
        <w:t>que se está informando</w:t>
      </w:r>
      <w:r w:rsidR="00E5718F">
        <w:rPr>
          <w:rFonts w:ascii="Montserrat" w:hAnsi="Montserrat"/>
          <w:sz w:val="18"/>
          <w:szCs w:val="18"/>
          <w:lang w:val="es-ES_tradnl"/>
        </w:rPr>
        <w:t xml:space="preserve"> primera o segunda</w:t>
      </w:r>
      <w:r w:rsidRPr="00E5718F">
        <w:rPr>
          <w:rFonts w:ascii="Montserrat" w:hAnsi="Montserrat"/>
          <w:sz w:val="18"/>
          <w:szCs w:val="18"/>
          <w:lang w:val="es-ES_tradnl"/>
        </w:rPr>
        <w:t>, se encue</w:t>
      </w:r>
      <w:r w:rsidR="00E5718F">
        <w:rPr>
          <w:rFonts w:ascii="Montserrat" w:hAnsi="Montserrat"/>
          <w:sz w:val="18"/>
          <w:szCs w:val="18"/>
          <w:lang w:val="es-ES_tradnl"/>
        </w:rPr>
        <w:t>ntra conformado por 1 variable.</w:t>
      </w:r>
    </w:p>
    <w:p w14:paraId="6537F28F" w14:textId="77777777" w:rsidR="008E267E" w:rsidRPr="00E5718F" w:rsidRDefault="008E267E" w:rsidP="008E267E">
      <w:pPr>
        <w:rPr>
          <w:rFonts w:ascii="Montserrat" w:hAnsi="Montserrat" w:cs="Arial"/>
          <w:sz w:val="18"/>
          <w:szCs w:val="18"/>
          <w:lang w:val="es-ES_tradnl"/>
        </w:rPr>
      </w:pPr>
    </w:p>
    <w:p w14:paraId="0DDDF703" w14:textId="626EB9F5" w:rsidR="00310B25" w:rsidRPr="00B71376" w:rsidRDefault="00310B25" w:rsidP="00310B25">
      <w:pPr>
        <w:pStyle w:val="Ttulo2"/>
        <w:spacing w:before="160"/>
        <w:ind w:left="0"/>
        <w:rPr>
          <w:rFonts w:ascii="Montserrat Medium" w:hAnsi="Montserrat Medium" w:cs="Arial"/>
          <w:b w:val="0"/>
          <w:sz w:val="24"/>
          <w:lang w:val="es-ES_tradnl"/>
        </w:rPr>
      </w:pPr>
      <w:bookmarkStart w:id="28" w:name="_Toc153273281"/>
      <w:r w:rsidRPr="00B71376">
        <w:rPr>
          <w:rFonts w:ascii="Montserrat Medium" w:hAnsi="Montserrat Medium" w:cs="Arial"/>
          <w:b w:val="0"/>
          <w:sz w:val="24"/>
          <w:lang w:val="es-ES_tradnl"/>
        </w:rPr>
        <w:t>0 a 9 años</w:t>
      </w:r>
      <w:bookmarkEnd w:id="28"/>
    </w:p>
    <w:p w14:paraId="1759E34B" w14:textId="122A7BC6" w:rsidR="00310B25" w:rsidRPr="00B71376" w:rsidRDefault="00310B25" w:rsidP="00310B25">
      <w:pPr>
        <w:rPr>
          <w:rFonts w:ascii="Montserrat" w:hAnsi="Montserrat"/>
          <w:sz w:val="18"/>
          <w:szCs w:val="18"/>
          <w:lang w:val="es-ES_tradnl"/>
        </w:rPr>
      </w:pPr>
      <w:r w:rsidRPr="00B71376">
        <w:rPr>
          <w:rFonts w:ascii="Montserrat" w:hAnsi="Montserrat"/>
          <w:sz w:val="18"/>
          <w:szCs w:val="18"/>
          <w:lang w:val="es-ES_tradnl"/>
        </w:rPr>
        <w:t>Este apartado tiene como objetivo recolectar la información sobre las actividades realizadas durante la Jornada Nacional de Salud Pública para el grupo de edad de 0 a 9 años de edad, está conformada por las siguientes variables:</w:t>
      </w:r>
    </w:p>
    <w:p w14:paraId="4D916D22" w14:textId="4EDC8AAD"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 xml:space="preserve">Detección de placa bacteriana* </w:t>
      </w:r>
    </w:p>
    <w:p w14:paraId="5F14947B" w14:textId="6293CEF0"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Instrucción en técnica de cepillado*</w:t>
      </w:r>
    </w:p>
    <w:p w14:paraId="33911870" w14:textId="0D8E3294"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lastRenderedPageBreak/>
        <w:t>Instrucción de uso de hilo dental*</w:t>
      </w:r>
    </w:p>
    <w:p w14:paraId="0CB63256" w14:textId="14211F65"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Revisión de tejidos bucales*</w:t>
      </w:r>
    </w:p>
    <w:p w14:paraId="0E35A3E7" w14:textId="0B948EA6" w:rsidR="00310B25" w:rsidRPr="00B71376" w:rsidRDefault="001A5A88"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Ap</w:t>
      </w:r>
      <w:r w:rsidR="00310B25" w:rsidRPr="00B71376">
        <w:rPr>
          <w:rFonts w:ascii="Montserrat" w:hAnsi="Montserrat"/>
          <w:sz w:val="18"/>
          <w:szCs w:val="18"/>
          <w:lang w:val="es-ES_tradnl"/>
        </w:rPr>
        <w:t>licación de barniz de flúor</w:t>
      </w:r>
    </w:p>
    <w:p w14:paraId="1D67689D" w14:textId="13991671" w:rsidR="00310B25" w:rsidRPr="00B71376" w:rsidRDefault="00310B25" w:rsidP="00310B25">
      <w:pPr>
        <w:pStyle w:val="Prrafodelista"/>
        <w:numPr>
          <w:ilvl w:val="1"/>
          <w:numId w:val="9"/>
        </w:numPr>
        <w:rPr>
          <w:rFonts w:ascii="Montserrat" w:hAnsi="Montserrat"/>
          <w:sz w:val="18"/>
          <w:szCs w:val="18"/>
          <w:lang w:val="es-ES_tradnl"/>
        </w:rPr>
      </w:pPr>
      <w:r w:rsidRPr="00B71376">
        <w:rPr>
          <w:rFonts w:ascii="Montserrat" w:hAnsi="Montserrat"/>
          <w:sz w:val="18"/>
          <w:szCs w:val="18"/>
          <w:lang w:val="es-ES_tradnl"/>
        </w:rPr>
        <w:t>1 a 5 años</w:t>
      </w:r>
    </w:p>
    <w:p w14:paraId="0517B8A0" w14:textId="2DA6299D" w:rsidR="00310B25" w:rsidRPr="00B71376" w:rsidRDefault="00310B25" w:rsidP="00310B25">
      <w:pPr>
        <w:pStyle w:val="Prrafodelista"/>
        <w:numPr>
          <w:ilvl w:val="1"/>
          <w:numId w:val="9"/>
        </w:numPr>
        <w:rPr>
          <w:rFonts w:ascii="Montserrat" w:hAnsi="Montserrat"/>
          <w:sz w:val="18"/>
          <w:szCs w:val="18"/>
          <w:lang w:val="es-ES_tradnl"/>
        </w:rPr>
      </w:pPr>
      <w:r w:rsidRPr="00B71376">
        <w:rPr>
          <w:rFonts w:ascii="Montserrat" w:hAnsi="Montserrat"/>
          <w:sz w:val="18"/>
          <w:szCs w:val="18"/>
          <w:lang w:val="es-ES_tradnl"/>
        </w:rPr>
        <w:t>6 a 9 años</w:t>
      </w:r>
    </w:p>
    <w:p w14:paraId="73775F0F" w14:textId="75021AD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Aplicación tópica de fluoruro</w:t>
      </w:r>
    </w:p>
    <w:p w14:paraId="4586B038" w14:textId="5116D978"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Orientación de salud bucal (personas)</w:t>
      </w:r>
    </w:p>
    <w:p w14:paraId="601DCEF2" w14:textId="317CC969"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Cartillas entregadas</w:t>
      </w:r>
    </w:p>
    <w:p w14:paraId="46350F55" w14:textId="4B58DE61"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 Esquema básico de prevención en salud bucal adecuado a cada grupo de edad</w:t>
      </w:r>
    </w:p>
    <w:p w14:paraId="75FFCCFA" w14:textId="3F1828DF" w:rsidR="00310B25" w:rsidRPr="00B71376" w:rsidRDefault="00310B25" w:rsidP="00310B25">
      <w:pPr>
        <w:pStyle w:val="Ttulo2"/>
        <w:spacing w:before="160"/>
        <w:ind w:left="0"/>
        <w:rPr>
          <w:rFonts w:ascii="Montserrat Medium" w:hAnsi="Montserrat Medium" w:cs="Arial"/>
          <w:b w:val="0"/>
          <w:sz w:val="24"/>
          <w:lang w:val="es-ES_tradnl"/>
        </w:rPr>
      </w:pPr>
      <w:bookmarkStart w:id="29" w:name="_Toc153273282"/>
      <w:r w:rsidRPr="00B71376">
        <w:rPr>
          <w:rFonts w:ascii="Montserrat Medium" w:hAnsi="Montserrat Medium" w:cs="Arial"/>
          <w:b w:val="0"/>
          <w:sz w:val="24"/>
          <w:lang w:val="es-ES_tradnl"/>
        </w:rPr>
        <w:t>10 a 19 años</w:t>
      </w:r>
      <w:bookmarkEnd w:id="29"/>
    </w:p>
    <w:p w14:paraId="716796EB" w14:textId="4920DE03" w:rsidR="00310B25" w:rsidRPr="00B71376" w:rsidRDefault="00310B25" w:rsidP="00310B25">
      <w:pPr>
        <w:rPr>
          <w:rFonts w:ascii="Montserrat" w:hAnsi="Montserrat"/>
          <w:sz w:val="18"/>
          <w:szCs w:val="18"/>
          <w:lang w:val="es-ES_tradnl"/>
        </w:rPr>
      </w:pPr>
      <w:r w:rsidRPr="00B71376">
        <w:rPr>
          <w:rFonts w:ascii="Montserrat" w:hAnsi="Montserrat"/>
          <w:sz w:val="18"/>
          <w:szCs w:val="18"/>
          <w:lang w:val="es-ES_tradnl"/>
        </w:rPr>
        <w:t>Este apartado tiene como objetivo recolectar la información sobre las actividades realizadas durante la Jornada Nacional de Salud Pública para el grupo de edad de 10 a 19 años de edad, está conformada por las siguientes variables:</w:t>
      </w:r>
    </w:p>
    <w:p w14:paraId="2E159834"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 xml:space="preserve">Detección de placa bacteriana* </w:t>
      </w:r>
    </w:p>
    <w:p w14:paraId="0D7CCCD9"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Instrucción en técnica de cepillado*</w:t>
      </w:r>
    </w:p>
    <w:p w14:paraId="07CB5F07"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Instrucción de uso de hilo dental*</w:t>
      </w:r>
    </w:p>
    <w:p w14:paraId="200939E1"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Revisión de tejidos bucales*</w:t>
      </w:r>
    </w:p>
    <w:p w14:paraId="1CFE3845" w14:textId="61D5B046"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Aplicación de barniz de flúor</w:t>
      </w:r>
    </w:p>
    <w:p w14:paraId="197839F7" w14:textId="1133CCFF" w:rsidR="00310B25" w:rsidRPr="00B71376" w:rsidRDefault="00310B25" w:rsidP="008950E3">
      <w:pPr>
        <w:pStyle w:val="Prrafodelista"/>
        <w:numPr>
          <w:ilvl w:val="1"/>
          <w:numId w:val="9"/>
        </w:numPr>
        <w:rPr>
          <w:rFonts w:ascii="Montserrat" w:hAnsi="Montserrat"/>
          <w:sz w:val="18"/>
          <w:szCs w:val="18"/>
          <w:lang w:val="es-ES_tradnl"/>
        </w:rPr>
      </w:pPr>
      <w:r w:rsidRPr="00B71376">
        <w:rPr>
          <w:rFonts w:ascii="Montserrat" w:hAnsi="Montserrat"/>
          <w:sz w:val="18"/>
          <w:szCs w:val="18"/>
          <w:lang w:val="es-ES_tradnl"/>
        </w:rPr>
        <w:t>10 a 19 años</w:t>
      </w:r>
    </w:p>
    <w:p w14:paraId="345465C3"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Aplicación tópica de fluoruro</w:t>
      </w:r>
    </w:p>
    <w:p w14:paraId="24D0CA0D"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Orientación de salud bucal (personas)</w:t>
      </w:r>
    </w:p>
    <w:p w14:paraId="78E410E3"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Cartillas entregadas</w:t>
      </w:r>
    </w:p>
    <w:p w14:paraId="6068CF32"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 Esquema básico de prevención en salud bucal adecuado a cada grupo de edad</w:t>
      </w:r>
    </w:p>
    <w:p w14:paraId="4150D3C6" w14:textId="49307338" w:rsidR="00310B25" w:rsidRPr="00B71376" w:rsidRDefault="001A5A88" w:rsidP="00310B25">
      <w:pPr>
        <w:pStyle w:val="Ttulo2"/>
        <w:spacing w:before="160"/>
        <w:ind w:left="0"/>
        <w:rPr>
          <w:rFonts w:ascii="Montserrat Medium" w:hAnsi="Montserrat Medium" w:cs="Arial"/>
          <w:b w:val="0"/>
          <w:sz w:val="24"/>
          <w:lang w:val="es-ES_tradnl"/>
        </w:rPr>
      </w:pPr>
      <w:bookmarkStart w:id="30" w:name="_Toc153273283"/>
      <w:r w:rsidRPr="00B71376">
        <w:rPr>
          <w:rFonts w:ascii="Montserrat Medium" w:hAnsi="Montserrat Medium" w:cs="Arial"/>
          <w:b w:val="0"/>
          <w:sz w:val="24"/>
          <w:lang w:val="es-ES_tradnl"/>
        </w:rPr>
        <w:t>2</w:t>
      </w:r>
      <w:r w:rsidR="00310B25" w:rsidRPr="00B71376">
        <w:rPr>
          <w:rFonts w:ascii="Montserrat Medium" w:hAnsi="Montserrat Medium" w:cs="Arial"/>
          <w:b w:val="0"/>
          <w:sz w:val="24"/>
          <w:lang w:val="es-ES_tradnl"/>
        </w:rPr>
        <w:t xml:space="preserve">0 a </w:t>
      </w:r>
      <w:r w:rsidRPr="00B71376">
        <w:rPr>
          <w:rFonts w:ascii="Montserrat Medium" w:hAnsi="Montserrat Medium" w:cs="Arial"/>
          <w:b w:val="0"/>
          <w:sz w:val="24"/>
          <w:lang w:val="es-ES_tradnl"/>
        </w:rPr>
        <w:t>5</w:t>
      </w:r>
      <w:r w:rsidR="00310B25" w:rsidRPr="00B71376">
        <w:rPr>
          <w:rFonts w:ascii="Montserrat Medium" w:hAnsi="Montserrat Medium" w:cs="Arial"/>
          <w:b w:val="0"/>
          <w:sz w:val="24"/>
          <w:lang w:val="es-ES_tradnl"/>
        </w:rPr>
        <w:t>9 años</w:t>
      </w:r>
      <w:bookmarkEnd w:id="30"/>
    </w:p>
    <w:p w14:paraId="54D93A7B" w14:textId="061F5141" w:rsidR="00310B25" w:rsidRPr="00B71376" w:rsidRDefault="00310B25" w:rsidP="00310B25">
      <w:pPr>
        <w:rPr>
          <w:rFonts w:ascii="Montserrat" w:hAnsi="Montserrat"/>
          <w:sz w:val="18"/>
          <w:szCs w:val="18"/>
          <w:lang w:val="es-ES_tradnl"/>
        </w:rPr>
      </w:pPr>
      <w:r w:rsidRPr="00B71376">
        <w:rPr>
          <w:rFonts w:ascii="Montserrat" w:hAnsi="Montserrat"/>
          <w:sz w:val="18"/>
          <w:szCs w:val="18"/>
          <w:lang w:val="es-ES_tradnl"/>
        </w:rPr>
        <w:t xml:space="preserve">Este apartado tiene como objetivo recolectar la información sobre las actividades realizadas durante la Jornada Nacional de Salud Pública para el grupo de edad de </w:t>
      </w:r>
      <w:r w:rsidR="001A5A88" w:rsidRPr="00B71376">
        <w:rPr>
          <w:rFonts w:ascii="Montserrat" w:hAnsi="Montserrat"/>
          <w:sz w:val="18"/>
          <w:szCs w:val="18"/>
          <w:lang w:val="es-ES_tradnl"/>
        </w:rPr>
        <w:t>2</w:t>
      </w:r>
      <w:r w:rsidRPr="00B71376">
        <w:rPr>
          <w:rFonts w:ascii="Montserrat" w:hAnsi="Montserrat"/>
          <w:sz w:val="18"/>
          <w:szCs w:val="18"/>
          <w:lang w:val="es-ES_tradnl"/>
        </w:rPr>
        <w:t xml:space="preserve">0 a </w:t>
      </w:r>
      <w:r w:rsidR="001A5A88" w:rsidRPr="00B71376">
        <w:rPr>
          <w:rFonts w:ascii="Montserrat" w:hAnsi="Montserrat"/>
          <w:sz w:val="18"/>
          <w:szCs w:val="18"/>
          <w:lang w:val="es-ES_tradnl"/>
        </w:rPr>
        <w:t>5</w:t>
      </w:r>
      <w:r w:rsidRPr="00B71376">
        <w:rPr>
          <w:rFonts w:ascii="Montserrat" w:hAnsi="Montserrat"/>
          <w:sz w:val="18"/>
          <w:szCs w:val="18"/>
          <w:lang w:val="es-ES_tradnl"/>
        </w:rPr>
        <w:t>9 años de edad, está conformada por las siguientes variables:</w:t>
      </w:r>
    </w:p>
    <w:p w14:paraId="2CA55B93"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 xml:space="preserve">Detección de placa bacteriana* </w:t>
      </w:r>
    </w:p>
    <w:p w14:paraId="5EB6D68A"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Instrucción en técnica de cepillado*</w:t>
      </w:r>
    </w:p>
    <w:p w14:paraId="2751588E"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Instrucción de uso de hilo dental*</w:t>
      </w:r>
    </w:p>
    <w:p w14:paraId="76BF130E"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Revisión de tejidos bucales*</w:t>
      </w:r>
    </w:p>
    <w:p w14:paraId="1B4AE744" w14:textId="0A18A627" w:rsidR="00310B25" w:rsidRPr="00B71376" w:rsidRDefault="001A5A88"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Ap</w:t>
      </w:r>
      <w:r w:rsidR="00310B25" w:rsidRPr="00B71376">
        <w:rPr>
          <w:rFonts w:ascii="Montserrat" w:hAnsi="Montserrat"/>
          <w:sz w:val="18"/>
          <w:szCs w:val="18"/>
          <w:lang w:val="es-ES_tradnl"/>
        </w:rPr>
        <w:t>licación de barniz de flúor</w:t>
      </w:r>
    </w:p>
    <w:p w14:paraId="2396D3D4" w14:textId="69B09CC9" w:rsidR="00310B25" w:rsidRPr="00B71376" w:rsidRDefault="001A5A88" w:rsidP="00310B25">
      <w:pPr>
        <w:pStyle w:val="Prrafodelista"/>
        <w:numPr>
          <w:ilvl w:val="1"/>
          <w:numId w:val="9"/>
        </w:numPr>
        <w:rPr>
          <w:rFonts w:ascii="Montserrat" w:hAnsi="Montserrat"/>
          <w:sz w:val="18"/>
          <w:szCs w:val="18"/>
          <w:lang w:val="es-ES_tradnl"/>
        </w:rPr>
      </w:pPr>
      <w:r w:rsidRPr="00B71376">
        <w:rPr>
          <w:rFonts w:ascii="Montserrat" w:hAnsi="Montserrat"/>
          <w:sz w:val="18"/>
          <w:szCs w:val="18"/>
          <w:lang w:val="es-ES_tradnl"/>
        </w:rPr>
        <w:t>2</w:t>
      </w:r>
      <w:r w:rsidR="00310B25" w:rsidRPr="00B71376">
        <w:rPr>
          <w:rFonts w:ascii="Montserrat" w:hAnsi="Montserrat"/>
          <w:sz w:val="18"/>
          <w:szCs w:val="18"/>
          <w:lang w:val="es-ES_tradnl"/>
        </w:rPr>
        <w:t xml:space="preserve">0 a </w:t>
      </w:r>
      <w:r w:rsidRPr="00B71376">
        <w:rPr>
          <w:rFonts w:ascii="Montserrat" w:hAnsi="Montserrat"/>
          <w:sz w:val="18"/>
          <w:szCs w:val="18"/>
          <w:lang w:val="es-ES_tradnl"/>
        </w:rPr>
        <w:t>5</w:t>
      </w:r>
      <w:r w:rsidR="00310B25" w:rsidRPr="00B71376">
        <w:rPr>
          <w:rFonts w:ascii="Montserrat" w:hAnsi="Montserrat"/>
          <w:sz w:val="18"/>
          <w:szCs w:val="18"/>
          <w:lang w:val="es-ES_tradnl"/>
        </w:rPr>
        <w:t>9 años</w:t>
      </w:r>
    </w:p>
    <w:p w14:paraId="6C49215D"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Aplicación tópica de fluoruro</w:t>
      </w:r>
    </w:p>
    <w:p w14:paraId="4C91D336"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Orientación de salud bucal (personas)</w:t>
      </w:r>
    </w:p>
    <w:p w14:paraId="1160A426"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Cartillas entregadas</w:t>
      </w:r>
    </w:p>
    <w:p w14:paraId="4385FE00" w14:textId="77777777" w:rsidR="00310B25" w:rsidRPr="00B71376" w:rsidRDefault="00310B25" w:rsidP="00310B25">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 Esquema básico de prevención en salud bucal adecuado a cada grupo de edad</w:t>
      </w:r>
    </w:p>
    <w:p w14:paraId="54226884" w14:textId="362D3B7C" w:rsidR="001A5A88" w:rsidRPr="00B71376" w:rsidRDefault="001A5A88" w:rsidP="001A5A88">
      <w:pPr>
        <w:pStyle w:val="Ttulo2"/>
        <w:spacing w:before="160"/>
        <w:ind w:left="0"/>
        <w:rPr>
          <w:rFonts w:ascii="Montserrat Medium" w:hAnsi="Montserrat Medium" w:cs="Arial"/>
          <w:b w:val="0"/>
          <w:sz w:val="24"/>
          <w:lang w:val="es-ES_tradnl"/>
        </w:rPr>
      </w:pPr>
      <w:bookmarkStart w:id="31" w:name="_Toc153273284"/>
      <w:r w:rsidRPr="00B71376">
        <w:rPr>
          <w:rFonts w:ascii="Montserrat Medium" w:hAnsi="Montserrat Medium" w:cs="Arial"/>
          <w:b w:val="0"/>
          <w:sz w:val="24"/>
          <w:lang w:val="es-ES_tradnl"/>
        </w:rPr>
        <w:t>60 y más años</w:t>
      </w:r>
      <w:bookmarkEnd w:id="31"/>
    </w:p>
    <w:p w14:paraId="47107807" w14:textId="60E3C896" w:rsidR="001A5A88" w:rsidRPr="00B71376" w:rsidRDefault="001A5A88" w:rsidP="001A5A88">
      <w:pPr>
        <w:rPr>
          <w:rFonts w:ascii="Montserrat" w:hAnsi="Montserrat"/>
          <w:sz w:val="18"/>
          <w:szCs w:val="18"/>
          <w:lang w:val="es-ES_tradnl"/>
        </w:rPr>
      </w:pPr>
      <w:r w:rsidRPr="00B71376">
        <w:rPr>
          <w:rFonts w:ascii="Montserrat" w:hAnsi="Montserrat"/>
          <w:sz w:val="18"/>
          <w:szCs w:val="18"/>
          <w:lang w:val="es-ES_tradnl"/>
        </w:rPr>
        <w:t>Este apartado tiene como objetivo recolectar la información sobre las actividades realizadas durante la Jornada Nacional de Salud Pública para el grupo de edad de 60 y más años de edad, está conformada por las siguientes variables:</w:t>
      </w:r>
    </w:p>
    <w:p w14:paraId="5DD989D8" w14:textId="77777777" w:rsidR="001A5A88" w:rsidRPr="00B71376" w:rsidRDefault="001A5A88" w:rsidP="001A5A88">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 xml:space="preserve">Detección de placa bacteriana* </w:t>
      </w:r>
    </w:p>
    <w:p w14:paraId="7D8A137C" w14:textId="77777777" w:rsidR="001A5A88" w:rsidRPr="00B71376" w:rsidRDefault="001A5A88" w:rsidP="001A5A88">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Instrucción en técnica de cepillado*</w:t>
      </w:r>
    </w:p>
    <w:p w14:paraId="351A6B17" w14:textId="77777777" w:rsidR="001A5A88" w:rsidRPr="00B71376" w:rsidRDefault="001A5A88" w:rsidP="001A5A88">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Instrucción de uso de hilo dental*</w:t>
      </w:r>
    </w:p>
    <w:p w14:paraId="518B32B0" w14:textId="77777777" w:rsidR="001A5A88" w:rsidRPr="00B71376" w:rsidRDefault="001A5A88" w:rsidP="001A5A88">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Revisión de tejidos bucales*</w:t>
      </w:r>
    </w:p>
    <w:p w14:paraId="642461E7" w14:textId="77777777" w:rsidR="001A5A88" w:rsidRPr="00B71376" w:rsidRDefault="001A5A88" w:rsidP="001A5A88">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Aplicación de barniz de flúor</w:t>
      </w:r>
    </w:p>
    <w:p w14:paraId="62CCBE32" w14:textId="4736B2FD" w:rsidR="001A5A88" w:rsidRPr="00B71376" w:rsidRDefault="001A5A88" w:rsidP="001A5A88">
      <w:pPr>
        <w:pStyle w:val="Prrafodelista"/>
        <w:numPr>
          <w:ilvl w:val="1"/>
          <w:numId w:val="9"/>
        </w:numPr>
        <w:rPr>
          <w:rFonts w:ascii="Montserrat" w:hAnsi="Montserrat"/>
          <w:sz w:val="18"/>
          <w:szCs w:val="18"/>
          <w:lang w:val="es-ES_tradnl"/>
        </w:rPr>
      </w:pPr>
      <w:r w:rsidRPr="00B71376">
        <w:rPr>
          <w:rFonts w:ascii="Montserrat" w:hAnsi="Montserrat"/>
          <w:sz w:val="18"/>
          <w:szCs w:val="18"/>
          <w:lang w:val="es-ES_tradnl"/>
        </w:rPr>
        <w:lastRenderedPageBreak/>
        <w:t>60 y más años</w:t>
      </w:r>
    </w:p>
    <w:p w14:paraId="63A977DA" w14:textId="77777777" w:rsidR="001A5A88" w:rsidRPr="00B71376" w:rsidRDefault="001A5A88" w:rsidP="001A5A88">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Aplicación tópica de fluoruro</w:t>
      </w:r>
    </w:p>
    <w:p w14:paraId="7767D16A" w14:textId="77777777" w:rsidR="001A5A88" w:rsidRPr="00B71376" w:rsidRDefault="001A5A88" w:rsidP="001A5A88">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Orientación de salud bucal (personas)</w:t>
      </w:r>
    </w:p>
    <w:p w14:paraId="64D9CCF0" w14:textId="77777777" w:rsidR="001A5A88" w:rsidRPr="00B71376" w:rsidRDefault="001A5A88" w:rsidP="001A5A88">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Cartillas entregadas</w:t>
      </w:r>
    </w:p>
    <w:p w14:paraId="1297EFBA" w14:textId="77777777" w:rsidR="001A5A88" w:rsidRPr="00B71376" w:rsidRDefault="001A5A88" w:rsidP="001A5A88">
      <w:pPr>
        <w:pStyle w:val="Prrafodelista"/>
        <w:numPr>
          <w:ilvl w:val="0"/>
          <w:numId w:val="9"/>
        </w:numPr>
        <w:rPr>
          <w:rFonts w:ascii="Montserrat" w:hAnsi="Montserrat"/>
          <w:sz w:val="18"/>
          <w:szCs w:val="18"/>
          <w:lang w:val="es-ES_tradnl"/>
        </w:rPr>
      </w:pPr>
      <w:r w:rsidRPr="00B71376">
        <w:rPr>
          <w:rFonts w:ascii="Montserrat" w:hAnsi="Montserrat"/>
          <w:sz w:val="18"/>
          <w:szCs w:val="18"/>
          <w:lang w:val="es-ES_tradnl"/>
        </w:rPr>
        <w:t>* Esquema básico de prevención en salud bucal adecuado a cada grupo de edad</w:t>
      </w:r>
    </w:p>
    <w:p w14:paraId="3ABEE558" w14:textId="77777777" w:rsidR="001A5A88" w:rsidRPr="00B71376" w:rsidRDefault="001A5A88" w:rsidP="001A5A88">
      <w:pPr>
        <w:pStyle w:val="Ttulo2"/>
        <w:spacing w:before="160"/>
        <w:ind w:left="0"/>
        <w:rPr>
          <w:rFonts w:ascii="Montserrat Medium" w:hAnsi="Montserrat Medium" w:cs="Arial"/>
          <w:b w:val="0"/>
          <w:sz w:val="24"/>
          <w:lang w:val="es-ES_tradnl"/>
        </w:rPr>
      </w:pPr>
      <w:bookmarkStart w:id="32" w:name="_Toc153273285"/>
      <w:r w:rsidRPr="00B71376">
        <w:rPr>
          <w:rFonts w:ascii="Montserrat Medium" w:hAnsi="Montserrat Medium" w:cs="Arial"/>
          <w:b w:val="0"/>
          <w:sz w:val="24"/>
          <w:lang w:val="es-ES_tradnl"/>
        </w:rPr>
        <w:t>Beneficiados</w:t>
      </w:r>
      <w:bookmarkEnd w:id="32"/>
    </w:p>
    <w:p w14:paraId="487137A9" w14:textId="2F522489" w:rsidR="001A5A88" w:rsidRPr="00B71376" w:rsidRDefault="001A5A88" w:rsidP="001A5A88">
      <w:pPr>
        <w:rPr>
          <w:rFonts w:ascii="Montserrat" w:hAnsi="Montserrat"/>
          <w:sz w:val="18"/>
          <w:szCs w:val="18"/>
          <w:lang w:val="es-ES"/>
        </w:rPr>
      </w:pPr>
      <w:r w:rsidRPr="00B71376">
        <w:rPr>
          <w:rFonts w:ascii="Montserrat" w:hAnsi="Montserrat"/>
          <w:sz w:val="18"/>
          <w:szCs w:val="18"/>
          <w:lang w:val="es-ES"/>
        </w:rPr>
        <w:t xml:space="preserve">Este apartado tiene como objetivo conocer por grupo etario las acciones realizadas durante la Jornada Nacional de Salud Pública que se reporta, cuenta con </w:t>
      </w:r>
      <w:r w:rsidRPr="00B71376">
        <w:rPr>
          <w:rFonts w:ascii="Montserrat" w:hAnsi="Montserrat"/>
          <w:strike/>
          <w:sz w:val="18"/>
          <w:szCs w:val="18"/>
          <w:lang w:val="es-ES"/>
        </w:rPr>
        <w:t>4</w:t>
      </w:r>
      <w:r w:rsidRPr="00B71376">
        <w:rPr>
          <w:rFonts w:ascii="Montserrat" w:hAnsi="Montserrat"/>
          <w:sz w:val="18"/>
          <w:szCs w:val="18"/>
          <w:lang w:val="es-ES"/>
        </w:rPr>
        <w:t xml:space="preserve"> variables.</w:t>
      </w:r>
    </w:p>
    <w:p w14:paraId="5BCF950F" w14:textId="7E4815E8" w:rsidR="001A5A88" w:rsidRPr="00B71376" w:rsidRDefault="001A5A88" w:rsidP="001A5A88">
      <w:pPr>
        <w:pStyle w:val="Prrafodelista"/>
        <w:numPr>
          <w:ilvl w:val="0"/>
          <w:numId w:val="13"/>
        </w:numPr>
        <w:rPr>
          <w:rFonts w:ascii="Montserrat" w:hAnsi="Montserrat"/>
          <w:sz w:val="18"/>
          <w:szCs w:val="18"/>
          <w:lang w:val="es-ES"/>
        </w:rPr>
      </w:pPr>
      <w:r w:rsidRPr="00B71376">
        <w:rPr>
          <w:rFonts w:ascii="Montserrat" w:hAnsi="Montserrat"/>
          <w:sz w:val="18"/>
          <w:szCs w:val="18"/>
          <w:lang w:val="es-ES"/>
        </w:rPr>
        <w:t>0 a 9 años</w:t>
      </w:r>
    </w:p>
    <w:p w14:paraId="45963CFC" w14:textId="1DA7E0D5" w:rsidR="001A5A88" w:rsidRPr="00B71376" w:rsidRDefault="001A5A88" w:rsidP="001A5A88">
      <w:pPr>
        <w:pStyle w:val="Prrafodelista"/>
        <w:numPr>
          <w:ilvl w:val="0"/>
          <w:numId w:val="13"/>
        </w:numPr>
        <w:rPr>
          <w:rFonts w:ascii="Montserrat" w:hAnsi="Montserrat"/>
          <w:sz w:val="18"/>
          <w:szCs w:val="18"/>
          <w:lang w:val="es-ES"/>
        </w:rPr>
      </w:pPr>
      <w:r w:rsidRPr="00B71376">
        <w:rPr>
          <w:rFonts w:ascii="Montserrat" w:hAnsi="Montserrat"/>
          <w:sz w:val="18"/>
          <w:szCs w:val="18"/>
          <w:lang w:val="es-ES"/>
        </w:rPr>
        <w:t>10 a 19 años</w:t>
      </w:r>
    </w:p>
    <w:p w14:paraId="2FAE75E6" w14:textId="72E08AE9" w:rsidR="001A5A88" w:rsidRPr="00B71376" w:rsidRDefault="001A5A88" w:rsidP="001A5A88">
      <w:pPr>
        <w:pStyle w:val="Prrafodelista"/>
        <w:numPr>
          <w:ilvl w:val="0"/>
          <w:numId w:val="13"/>
        </w:numPr>
        <w:rPr>
          <w:rFonts w:ascii="Montserrat" w:hAnsi="Montserrat"/>
          <w:sz w:val="18"/>
          <w:szCs w:val="18"/>
          <w:lang w:val="es-ES"/>
        </w:rPr>
      </w:pPr>
      <w:r w:rsidRPr="00B71376">
        <w:rPr>
          <w:rFonts w:ascii="Montserrat" w:hAnsi="Montserrat"/>
          <w:sz w:val="18"/>
          <w:szCs w:val="18"/>
          <w:lang w:val="es-ES"/>
        </w:rPr>
        <w:t>20 a 59 años</w:t>
      </w:r>
    </w:p>
    <w:p w14:paraId="3A712E4E" w14:textId="02F63B3F" w:rsidR="001A5A88" w:rsidRPr="00B71376" w:rsidRDefault="001A5A88" w:rsidP="001A5A88">
      <w:pPr>
        <w:pStyle w:val="Prrafodelista"/>
        <w:numPr>
          <w:ilvl w:val="0"/>
          <w:numId w:val="13"/>
        </w:numPr>
        <w:rPr>
          <w:rFonts w:ascii="Montserrat" w:hAnsi="Montserrat"/>
          <w:sz w:val="18"/>
          <w:szCs w:val="18"/>
          <w:lang w:val="es-ES"/>
        </w:rPr>
      </w:pPr>
      <w:r w:rsidRPr="00B71376">
        <w:rPr>
          <w:rFonts w:ascii="Montserrat" w:hAnsi="Montserrat"/>
          <w:sz w:val="18"/>
          <w:szCs w:val="18"/>
          <w:lang w:val="es-ES"/>
        </w:rPr>
        <w:t>60 y más años</w:t>
      </w:r>
    </w:p>
    <w:p w14:paraId="394C321D" w14:textId="68230C3B" w:rsidR="001A5A88" w:rsidRPr="00E5718F" w:rsidRDefault="001A5A88" w:rsidP="001A5A88">
      <w:pPr>
        <w:pStyle w:val="Ttulo2"/>
        <w:spacing w:before="160"/>
        <w:ind w:left="0"/>
        <w:rPr>
          <w:rFonts w:ascii="Montserrat Medium" w:hAnsi="Montserrat Medium" w:cs="Arial"/>
          <w:b w:val="0"/>
          <w:sz w:val="24"/>
          <w:lang w:val="es-ES_tradnl"/>
        </w:rPr>
      </w:pPr>
      <w:bookmarkStart w:id="33" w:name="_Toc153273286"/>
      <w:r w:rsidRPr="001A5A88">
        <w:rPr>
          <w:rFonts w:ascii="Montserrat Medium" w:hAnsi="Montserrat Medium" w:cs="Arial"/>
          <w:b w:val="0"/>
          <w:sz w:val="24"/>
          <w:lang w:val="es-ES_tradnl"/>
        </w:rPr>
        <w:t>Grupos vulnerables</w:t>
      </w:r>
      <w:bookmarkEnd w:id="33"/>
    </w:p>
    <w:p w14:paraId="3B2B454C" w14:textId="7FAD2A73" w:rsidR="001A5A88" w:rsidRPr="00E5718F" w:rsidRDefault="001A5A88" w:rsidP="001A5A88">
      <w:pPr>
        <w:rPr>
          <w:rFonts w:ascii="Montserrat" w:hAnsi="Montserrat"/>
          <w:sz w:val="18"/>
          <w:szCs w:val="18"/>
          <w:lang w:val="es-ES"/>
        </w:rPr>
      </w:pPr>
      <w:r w:rsidRPr="56A255E3">
        <w:rPr>
          <w:rFonts w:ascii="Montserrat" w:hAnsi="Montserrat"/>
          <w:sz w:val="18"/>
          <w:szCs w:val="18"/>
          <w:lang w:val="es-ES"/>
        </w:rPr>
        <w:t xml:space="preserve">Este apartado tiene como objetivo conocer por grupo </w:t>
      </w:r>
      <w:r>
        <w:rPr>
          <w:rFonts w:ascii="Montserrat" w:hAnsi="Montserrat"/>
          <w:sz w:val="18"/>
          <w:szCs w:val="18"/>
          <w:lang w:val="es-ES"/>
        </w:rPr>
        <w:t>vulnerable</w:t>
      </w:r>
      <w:r w:rsidRPr="56A255E3">
        <w:rPr>
          <w:rFonts w:ascii="Montserrat" w:hAnsi="Montserrat"/>
          <w:sz w:val="18"/>
          <w:szCs w:val="18"/>
          <w:lang w:val="es-ES"/>
        </w:rPr>
        <w:t xml:space="preserve"> las acciones realizadas durante la Jornada Nacional de Salud Pública que se reporta, cuenta con </w:t>
      </w:r>
      <w:r w:rsidR="00E72B3B">
        <w:rPr>
          <w:rFonts w:ascii="Montserrat" w:hAnsi="Montserrat"/>
          <w:sz w:val="18"/>
          <w:szCs w:val="18"/>
          <w:lang w:val="es-ES"/>
        </w:rPr>
        <w:t>8</w:t>
      </w:r>
      <w:r w:rsidRPr="56A255E3">
        <w:rPr>
          <w:rFonts w:ascii="Montserrat" w:hAnsi="Montserrat"/>
          <w:sz w:val="18"/>
          <w:szCs w:val="18"/>
          <w:lang w:val="es-ES"/>
        </w:rPr>
        <w:t xml:space="preserve"> variables.</w:t>
      </w:r>
    </w:p>
    <w:p w14:paraId="1FBAA431" w14:textId="3B8AAECF" w:rsidR="001A5A88" w:rsidRPr="001A5A88" w:rsidRDefault="001A5A88" w:rsidP="001A5A88">
      <w:pPr>
        <w:pStyle w:val="Prrafodelista"/>
        <w:numPr>
          <w:ilvl w:val="0"/>
          <w:numId w:val="13"/>
        </w:numPr>
        <w:rPr>
          <w:rFonts w:ascii="Montserrat" w:hAnsi="Montserrat"/>
          <w:sz w:val="18"/>
          <w:szCs w:val="18"/>
          <w:lang w:val="es-ES"/>
        </w:rPr>
      </w:pPr>
      <w:r>
        <w:rPr>
          <w:rFonts w:ascii="Montserrat" w:hAnsi="Montserrat"/>
          <w:sz w:val="18"/>
          <w:szCs w:val="18"/>
          <w:lang w:val="es-ES"/>
        </w:rPr>
        <w:t>Discapacidad</w:t>
      </w:r>
    </w:p>
    <w:p w14:paraId="5639ABA3" w14:textId="6779E79D" w:rsidR="001A5A88" w:rsidRPr="001A5A88" w:rsidRDefault="001A5A88" w:rsidP="001A5A88">
      <w:pPr>
        <w:pStyle w:val="Prrafodelista"/>
        <w:numPr>
          <w:ilvl w:val="0"/>
          <w:numId w:val="13"/>
        </w:numPr>
        <w:rPr>
          <w:rFonts w:ascii="Montserrat" w:hAnsi="Montserrat"/>
          <w:sz w:val="18"/>
          <w:szCs w:val="18"/>
          <w:lang w:val="es-ES"/>
        </w:rPr>
      </w:pPr>
      <w:r>
        <w:rPr>
          <w:rFonts w:ascii="Montserrat" w:hAnsi="Montserrat"/>
          <w:sz w:val="18"/>
          <w:szCs w:val="18"/>
          <w:lang w:val="es-ES"/>
        </w:rPr>
        <w:t>Indígena</w:t>
      </w:r>
    </w:p>
    <w:p w14:paraId="7D7A831F" w14:textId="10CB774B" w:rsidR="001A5A88" w:rsidRPr="001A5A88" w:rsidRDefault="001A5A88" w:rsidP="001A5A88">
      <w:pPr>
        <w:pStyle w:val="Prrafodelista"/>
        <w:numPr>
          <w:ilvl w:val="0"/>
          <w:numId w:val="13"/>
        </w:numPr>
        <w:rPr>
          <w:rFonts w:ascii="Montserrat" w:hAnsi="Montserrat"/>
          <w:sz w:val="18"/>
          <w:szCs w:val="18"/>
          <w:lang w:val="es-ES"/>
        </w:rPr>
      </w:pPr>
      <w:r>
        <w:rPr>
          <w:rFonts w:ascii="Montserrat" w:hAnsi="Montserrat"/>
          <w:sz w:val="18"/>
          <w:szCs w:val="18"/>
          <w:lang w:val="es-ES"/>
        </w:rPr>
        <w:t>Afroamericana</w:t>
      </w:r>
    </w:p>
    <w:p w14:paraId="60054694" w14:textId="67764D3B" w:rsidR="001A5A88" w:rsidRPr="001A5A88" w:rsidRDefault="001A5A88" w:rsidP="001A5A88">
      <w:pPr>
        <w:pStyle w:val="Prrafodelista"/>
        <w:numPr>
          <w:ilvl w:val="0"/>
          <w:numId w:val="13"/>
        </w:numPr>
        <w:rPr>
          <w:rFonts w:ascii="Montserrat" w:hAnsi="Montserrat"/>
          <w:sz w:val="18"/>
          <w:szCs w:val="18"/>
          <w:lang w:val="es-ES"/>
        </w:rPr>
      </w:pPr>
      <w:r>
        <w:rPr>
          <w:rFonts w:ascii="Montserrat" w:hAnsi="Montserrat"/>
          <w:sz w:val="18"/>
          <w:szCs w:val="18"/>
          <w:lang w:val="es-ES"/>
        </w:rPr>
        <w:t xml:space="preserve">Diversidad </w:t>
      </w:r>
      <w:proofErr w:type="spellStart"/>
      <w:r>
        <w:rPr>
          <w:rFonts w:ascii="Montserrat" w:hAnsi="Montserrat"/>
          <w:sz w:val="18"/>
          <w:szCs w:val="18"/>
          <w:lang w:val="es-ES"/>
        </w:rPr>
        <w:t>sexogenérica</w:t>
      </w:r>
      <w:proofErr w:type="spellEnd"/>
    </w:p>
    <w:p w14:paraId="45718198" w14:textId="5067C132" w:rsidR="001A5A88" w:rsidRPr="001A5A88" w:rsidRDefault="001A5A88" w:rsidP="001A5A88">
      <w:pPr>
        <w:pStyle w:val="Prrafodelista"/>
        <w:numPr>
          <w:ilvl w:val="0"/>
          <w:numId w:val="13"/>
        </w:numPr>
        <w:rPr>
          <w:rFonts w:ascii="Montserrat" w:hAnsi="Montserrat"/>
          <w:sz w:val="18"/>
          <w:szCs w:val="18"/>
          <w:lang w:val="es-ES"/>
        </w:rPr>
      </w:pPr>
      <w:r>
        <w:rPr>
          <w:rFonts w:ascii="Montserrat" w:hAnsi="Montserrat"/>
          <w:sz w:val="18"/>
          <w:szCs w:val="18"/>
          <w:lang w:val="es-ES"/>
        </w:rPr>
        <w:t>Migrantes</w:t>
      </w:r>
    </w:p>
    <w:p w14:paraId="2E85784A" w14:textId="00E64175" w:rsidR="001A5A88" w:rsidRPr="001A5A88" w:rsidRDefault="001A5A88" w:rsidP="001A5A88">
      <w:pPr>
        <w:pStyle w:val="Prrafodelista"/>
        <w:numPr>
          <w:ilvl w:val="0"/>
          <w:numId w:val="13"/>
        </w:numPr>
        <w:rPr>
          <w:rFonts w:ascii="Montserrat" w:hAnsi="Montserrat"/>
          <w:sz w:val="18"/>
          <w:szCs w:val="18"/>
          <w:lang w:val="es-ES"/>
        </w:rPr>
      </w:pPr>
      <w:r>
        <w:rPr>
          <w:rFonts w:ascii="Montserrat" w:hAnsi="Montserrat"/>
          <w:sz w:val="18"/>
          <w:szCs w:val="18"/>
          <w:lang w:val="es-ES"/>
        </w:rPr>
        <w:t>Privadas de su libertad</w:t>
      </w:r>
    </w:p>
    <w:p w14:paraId="51648114" w14:textId="03470D0A" w:rsidR="001A5A88" w:rsidRPr="001A5A88" w:rsidRDefault="001A5A88" w:rsidP="001A5A88">
      <w:pPr>
        <w:pStyle w:val="Prrafodelista"/>
        <w:numPr>
          <w:ilvl w:val="0"/>
          <w:numId w:val="13"/>
        </w:numPr>
        <w:rPr>
          <w:rFonts w:ascii="Montserrat" w:hAnsi="Montserrat"/>
          <w:sz w:val="18"/>
          <w:szCs w:val="18"/>
          <w:lang w:val="es-ES"/>
        </w:rPr>
      </w:pPr>
      <w:r>
        <w:rPr>
          <w:rFonts w:ascii="Montserrat" w:hAnsi="Montserrat"/>
          <w:sz w:val="18"/>
          <w:szCs w:val="18"/>
          <w:lang w:val="es-ES"/>
        </w:rPr>
        <w:t>En situación de calle</w:t>
      </w:r>
    </w:p>
    <w:p w14:paraId="060E4862" w14:textId="476A7E85" w:rsidR="001A5A88" w:rsidRPr="001A5A88" w:rsidRDefault="001A5A88" w:rsidP="001A5A88">
      <w:pPr>
        <w:pStyle w:val="Prrafodelista"/>
        <w:numPr>
          <w:ilvl w:val="0"/>
          <w:numId w:val="13"/>
        </w:numPr>
        <w:rPr>
          <w:rFonts w:ascii="Montserrat" w:hAnsi="Montserrat"/>
          <w:sz w:val="18"/>
          <w:szCs w:val="18"/>
          <w:lang w:val="es-ES"/>
        </w:rPr>
      </w:pPr>
      <w:r>
        <w:rPr>
          <w:rFonts w:ascii="Montserrat" w:hAnsi="Montserrat"/>
          <w:sz w:val="18"/>
          <w:szCs w:val="18"/>
          <w:lang w:val="es-ES"/>
        </w:rPr>
        <w:t>Dos o más condiciones</w:t>
      </w:r>
    </w:p>
    <w:p w14:paraId="0E86F4C6" w14:textId="3E3FAF5B" w:rsidR="001A5A88" w:rsidRPr="00E5718F" w:rsidRDefault="001A5A88" w:rsidP="001A5A88">
      <w:pPr>
        <w:pStyle w:val="Ttulo2"/>
        <w:spacing w:before="160"/>
        <w:ind w:left="0"/>
        <w:rPr>
          <w:rFonts w:ascii="Montserrat Medium" w:hAnsi="Montserrat Medium" w:cs="Arial"/>
          <w:b w:val="0"/>
          <w:sz w:val="24"/>
          <w:lang w:val="es-ES_tradnl"/>
        </w:rPr>
      </w:pPr>
      <w:bookmarkStart w:id="34" w:name="_Toc153273287"/>
      <w:r w:rsidRPr="00E5718F">
        <w:rPr>
          <w:rFonts w:ascii="Montserrat Medium" w:hAnsi="Montserrat Medium" w:cs="Arial"/>
          <w:b w:val="0"/>
          <w:sz w:val="24"/>
          <w:lang w:val="es-ES_tradnl"/>
        </w:rPr>
        <w:t>Universo</w:t>
      </w:r>
      <w:bookmarkEnd w:id="34"/>
    </w:p>
    <w:p w14:paraId="6A68FBE9" w14:textId="2A4020A2" w:rsidR="001A5A88" w:rsidRPr="00E5718F" w:rsidRDefault="001A5A88" w:rsidP="001A5A88">
      <w:pPr>
        <w:rPr>
          <w:rFonts w:ascii="Montserrat" w:hAnsi="Montserrat" w:cs="Arial"/>
          <w:sz w:val="18"/>
          <w:szCs w:val="18"/>
          <w:lang w:val="es-ES_tradnl"/>
        </w:rPr>
      </w:pPr>
      <w:r w:rsidRPr="00E5718F">
        <w:rPr>
          <w:rFonts w:ascii="Montserrat" w:hAnsi="Montserrat" w:cs="Arial"/>
          <w:sz w:val="18"/>
          <w:szCs w:val="18"/>
          <w:lang w:val="es-ES_tradnl"/>
        </w:rPr>
        <w:t>Este apartado tiene como objetivo recabar la información sobre el número de instalaciones donde se llevaron a cabo acciones durante la</w:t>
      </w:r>
      <w:r w:rsidRPr="00E5718F">
        <w:rPr>
          <w:rFonts w:ascii="Montserrat" w:hAnsi="Montserrat"/>
          <w:sz w:val="18"/>
          <w:szCs w:val="18"/>
          <w:lang w:val="es-ES_tradnl"/>
        </w:rPr>
        <w:t xml:space="preserve"> Jornada Nacional de Salud Pública</w:t>
      </w:r>
      <w:r w:rsidR="00E72B3B">
        <w:rPr>
          <w:rFonts w:ascii="Montserrat" w:hAnsi="Montserrat" w:cs="Arial"/>
          <w:sz w:val="18"/>
          <w:szCs w:val="18"/>
          <w:lang w:val="es-ES_tradnl"/>
        </w:rPr>
        <w:t>, cuenta con 9</w:t>
      </w:r>
      <w:r>
        <w:rPr>
          <w:rFonts w:ascii="Montserrat" w:hAnsi="Montserrat" w:cs="Arial"/>
          <w:sz w:val="18"/>
          <w:szCs w:val="18"/>
          <w:lang w:val="es-ES_tradnl"/>
        </w:rPr>
        <w:t xml:space="preserve"> variables.</w:t>
      </w:r>
    </w:p>
    <w:p w14:paraId="68E2A476" w14:textId="1A2024F3" w:rsidR="001A5A88" w:rsidRPr="00B71376" w:rsidRDefault="001A5A88" w:rsidP="001A5A88">
      <w:pPr>
        <w:pStyle w:val="Prrafodelista"/>
        <w:numPr>
          <w:ilvl w:val="0"/>
          <w:numId w:val="12"/>
        </w:numPr>
        <w:rPr>
          <w:rFonts w:ascii="Montserrat" w:hAnsi="Montserrat" w:cs="Arial"/>
          <w:sz w:val="18"/>
          <w:szCs w:val="18"/>
          <w:lang w:val="es-ES_tradnl"/>
        </w:rPr>
      </w:pPr>
      <w:r w:rsidRPr="00E5718F">
        <w:rPr>
          <w:rFonts w:ascii="Montserrat" w:hAnsi="Montserrat" w:cs="Arial"/>
          <w:sz w:val="18"/>
          <w:szCs w:val="18"/>
          <w:lang w:val="es-ES_tradnl"/>
        </w:rPr>
        <w:t>Escuelas</w:t>
      </w:r>
    </w:p>
    <w:p w14:paraId="35CE6056" w14:textId="42D285A9" w:rsidR="001A5A88" w:rsidRPr="00B71376" w:rsidRDefault="001A5A88" w:rsidP="001A5A88">
      <w:pPr>
        <w:pStyle w:val="Prrafodelista"/>
        <w:numPr>
          <w:ilvl w:val="1"/>
          <w:numId w:val="12"/>
        </w:numPr>
        <w:rPr>
          <w:rFonts w:ascii="Montserrat" w:hAnsi="Montserrat" w:cs="Arial"/>
          <w:sz w:val="18"/>
          <w:szCs w:val="18"/>
          <w:lang w:val="es-ES_tradnl"/>
        </w:rPr>
      </w:pPr>
      <w:r w:rsidRPr="00B71376">
        <w:rPr>
          <w:rFonts w:ascii="Montserrat" w:hAnsi="Montserrat" w:cs="Arial"/>
          <w:sz w:val="18"/>
          <w:szCs w:val="18"/>
          <w:lang w:val="es-ES_tradnl"/>
        </w:rPr>
        <w:t>Jardines de niños</w:t>
      </w:r>
    </w:p>
    <w:p w14:paraId="4952A134" w14:textId="41FAEB83" w:rsidR="001A5A88" w:rsidRPr="00B71376" w:rsidRDefault="001A5A88" w:rsidP="001A5A88">
      <w:pPr>
        <w:pStyle w:val="Prrafodelista"/>
        <w:numPr>
          <w:ilvl w:val="1"/>
          <w:numId w:val="12"/>
        </w:numPr>
        <w:rPr>
          <w:rFonts w:ascii="Montserrat" w:hAnsi="Montserrat" w:cs="Arial"/>
          <w:sz w:val="18"/>
          <w:szCs w:val="18"/>
          <w:lang w:val="es-ES_tradnl"/>
        </w:rPr>
      </w:pPr>
      <w:r w:rsidRPr="00B71376">
        <w:rPr>
          <w:rFonts w:ascii="Montserrat" w:hAnsi="Montserrat" w:cs="Arial"/>
          <w:sz w:val="18"/>
          <w:szCs w:val="18"/>
          <w:lang w:val="es-ES_tradnl"/>
        </w:rPr>
        <w:t>Primarias</w:t>
      </w:r>
    </w:p>
    <w:p w14:paraId="01FF1931" w14:textId="290CB263" w:rsidR="001A5A88" w:rsidRPr="00B71376" w:rsidRDefault="001A5A88" w:rsidP="001A5A88">
      <w:pPr>
        <w:pStyle w:val="Prrafodelista"/>
        <w:numPr>
          <w:ilvl w:val="1"/>
          <w:numId w:val="12"/>
        </w:numPr>
        <w:rPr>
          <w:rFonts w:ascii="Montserrat" w:hAnsi="Montserrat" w:cs="Arial"/>
          <w:sz w:val="18"/>
          <w:szCs w:val="18"/>
          <w:lang w:val="es-ES_tradnl"/>
        </w:rPr>
      </w:pPr>
      <w:r w:rsidRPr="00B71376">
        <w:rPr>
          <w:rFonts w:ascii="Montserrat" w:hAnsi="Montserrat" w:cs="Arial"/>
          <w:sz w:val="18"/>
          <w:szCs w:val="18"/>
          <w:lang w:val="es-ES_tradnl"/>
        </w:rPr>
        <w:t>Secundarias</w:t>
      </w:r>
    </w:p>
    <w:p w14:paraId="5E3639B2" w14:textId="76150258" w:rsidR="001A5A88" w:rsidRPr="00B71376" w:rsidRDefault="001A5A88" w:rsidP="001A5A88">
      <w:pPr>
        <w:pStyle w:val="Prrafodelista"/>
        <w:numPr>
          <w:ilvl w:val="1"/>
          <w:numId w:val="12"/>
        </w:numPr>
        <w:rPr>
          <w:rFonts w:ascii="Montserrat" w:hAnsi="Montserrat" w:cs="Arial"/>
          <w:sz w:val="18"/>
          <w:szCs w:val="18"/>
          <w:lang w:val="es-ES_tradnl"/>
        </w:rPr>
      </w:pPr>
      <w:r w:rsidRPr="00B71376">
        <w:rPr>
          <w:rFonts w:ascii="Montserrat" w:hAnsi="Montserrat" w:cs="Arial"/>
          <w:sz w:val="18"/>
          <w:szCs w:val="18"/>
          <w:lang w:val="es-ES_tradnl"/>
        </w:rPr>
        <w:t>Bachilleratos</w:t>
      </w:r>
    </w:p>
    <w:p w14:paraId="59CC385A" w14:textId="1DA95601" w:rsidR="001A5A88" w:rsidRPr="00B71376" w:rsidRDefault="001A5A88" w:rsidP="001A5A88">
      <w:pPr>
        <w:pStyle w:val="Prrafodelista"/>
        <w:numPr>
          <w:ilvl w:val="0"/>
          <w:numId w:val="12"/>
        </w:numPr>
        <w:rPr>
          <w:rFonts w:ascii="Montserrat" w:hAnsi="Montserrat" w:cs="Arial"/>
          <w:sz w:val="18"/>
          <w:szCs w:val="18"/>
          <w:lang w:val="es-ES_tradnl"/>
        </w:rPr>
      </w:pPr>
      <w:r w:rsidRPr="00B71376">
        <w:rPr>
          <w:rFonts w:ascii="Montserrat" w:hAnsi="Montserrat" w:cs="Arial"/>
          <w:sz w:val="18"/>
          <w:szCs w:val="18"/>
          <w:lang w:val="es-ES_tradnl"/>
        </w:rPr>
        <w:t>Unidades de salud</w:t>
      </w:r>
    </w:p>
    <w:p w14:paraId="171747BD" w14:textId="6790B2D8" w:rsidR="001A5A88" w:rsidRPr="00B71376" w:rsidRDefault="001A5A88" w:rsidP="001A5A88">
      <w:pPr>
        <w:pStyle w:val="Prrafodelista"/>
        <w:numPr>
          <w:ilvl w:val="0"/>
          <w:numId w:val="12"/>
        </w:numPr>
        <w:rPr>
          <w:rFonts w:ascii="Montserrat" w:hAnsi="Montserrat" w:cs="Arial"/>
          <w:sz w:val="18"/>
          <w:szCs w:val="18"/>
          <w:lang w:val="es-ES_tradnl"/>
        </w:rPr>
      </w:pPr>
      <w:r w:rsidRPr="00B71376">
        <w:rPr>
          <w:rFonts w:ascii="Montserrat" w:hAnsi="Montserrat" w:cs="Arial"/>
          <w:sz w:val="18"/>
          <w:szCs w:val="18"/>
          <w:lang w:val="es-ES_tradnl"/>
        </w:rPr>
        <w:t>Unidades móviles participantes</w:t>
      </w:r>
    </w:p>
    <w:p w14:paraId="7327DE18" w14:textId="46DA7E54" w:rsidR="001A5A88" w:rsidRPr="001A5A88" w:rsidRDefault="001A5A88" w:rsidP="001A5A88">
      <w:pPr>
        <w:pStyle w:val="Prrafodelista"/>
        <w:numPr>
          <w:ilvl w:val="0"/>
          <w:numId w:val="12"/>
        </w:numPr>
        <w:rPr>
          <w:rFonts w:ascii="Montserrat" w:hAnsi="Montserrat" w:cs="Arial"/>
          <w:sz w:val="18"/>
          <w:szCs w:val="18"/>
          <w:lang w:val="es-ES_tradnl"/>
        </w:rPr>
      </w:pPr>
      <w:r w:rsidRPr="001A5A88">
        <w:rPr>
          <w:rFonts w:ascii="Montserrat" w:hAnsi="Montserrat" w:cs="Arial"/>
          <w:sz w:val="18"/>
          <w:szCs w:val="18"/>
          <w:lang w:val="es-ES_tradnl"/>
        </w:rPr>
        <w:t>Plaza pú</w:t>
      </w:r>
      <w:r>
        <w:rPr>
          <w:rFonts w:ascii="Montserrat" w:hAnsi="Montserrat" w:cs="Arial"/>
          <w:sz w:val="18"/>
          <w:szCs w:val="18"/>
          <w:lang w:val="es-ES_tradnl"/>
        </w:rPr>
        <w:t>blica</w:t>
      </w:r>
    </w:p>
    <w:p w14:paraId="045513F2" w14:textId="2831A637" w:rsidR="001A5A88" w:rsidRPr="00E5718F" w:rsidRDefault="001A5A88" w:rsidP="001A5A88">
      <w:pPr>
        <w:pStyle w:val="Prrafodelista"/>
        <w:numPr>
          <w:ilvl w:val="0"/>
          <w:numId w:val="12"/>
        </w:numPr>
        <w:rPr>
          <w:rFonts w:ascii="Montserrat" w:hAnsi="Montserrat" w:cs="Arial"/>
          <w:sz w:val="18"/>
          <w:szCs w:val="18"/>
          <w:lang w:val="es-ES_tradnl"/>
        </w:rPr>
      </w:pPr>
      <w:r>
        <w:rPr>
          <w:rFonts w:ascii="Montserrat" w:hAnsi="Montserrat" w:cs="Arial"/>
          <w:sz w:val="18"/>
          <w:szCs w:val="18"/>
          <w:lang w:val="es-ES_tradnl"/>
        </w:rPr>
        <w:t>Mercados</w:t>
      </w:r>
    </w:p>
    <w:p w14:paraId="0A9ACDB5" w14:textId="77777777" w:rsidR="001A5A88" w:rsidRPr="00E5718F" w:rsidRDefault="001A5A88" w:rsidP="001A5A88">
      <w:pPr>
        <w:pStyle w:val="Prrafodelista"/>
        <w:numPr>
          <w:ilvl w:val="0"/>
          <w:numId w:val="12"/>
        </w:numPr>
        <w:rPr>
          <w:rFonts w:ascii="Montserrat" w:hAnsi="Montserrat" w:cs="Arial"/>
          <w:sz w:val="18"/>
          <w:szCs w:val="18"/>
          <w:lang w:val="es-ES_tradnl"/>
        </w:rPr>
      </w:pPr>
      <w:r w:rsidRPr="00E5718F">
        <w:rPr>
          <w:rFonts w:ascii="Montserrat" w:hAnsi="Montserrat" w:cs="Arial"/>
          <w:sz w:val="18"/>
          <w:szCs w:val="18"/>
          <w:lang w:val="es-ES_tradnl"/>
        </w:rPr>
        <w:t>Otros (ferias de salud plazas, mercados, etc.)</w:t>
      </w:r>
    </w:p>
    <w:p w14:paraId="365A0C34" w14:textId="5A778B6C" w:rsidR="00D711F4" w:rsidRPr="00E5718F" w:rsidRDefault="004D20D8" w:rsidP="00310B25">
      <w:pPr>
        <w:pStyle w:val="Ttulo2"/>
        <w:spacing w:before="160"/>
        <w:ind w:left="0"/>
        <w:rPr>
          <w:rFonts w:ascii="Montserrat Medium" w:hAnsi="Montserrat Medium" w:cs="Arial"/>
          <w:b w:val="0"/>
          <w:sz w:val="24"/>
          <w:lang w:val="es-ES_tradnl"/>
        </w:rPr>
      </w:pPr>
      <w:bookmarkStart w:id="35" w:name="_Toc153273288"/>
      <w:r w:rsidRPr="00E5718F">
        <w:rPr>
          <w:rFonts w:ascii="Montserrat Medium" w:hAnsi="Montserrat Medium" w:cs="Arial"/>
          <w:b w:val="0"/>
          <w:sz w:val="24"/>
          <w:lang w:val="es-ES_tradnl"/>
        </w:rPr>
        <w:t>Consultas odontológicas</w:t>
      </w:r>
      <w:bookmarkEnd w:id="35"/>
    </w:p>
    <w:p w14:paraId="6297B394" w14:textId="3491910D" w:rsidR="00D80D7E" w:rsidRPr="00E5718F" w:rsidRDefault="004D20D8" w:rsidP="00D80D7E">
      <w:pPr>
        <w:rPr>
          <w:rFonts w:ascii="Montserrat" w:hAnsi="Montserrat"/>
          <w:sz w:val="18"/>
          <w:szCs w:val="18"/>
          <w:lang w:val="es-ES_tradnl"/>
        </w:rPr>
      </w:pPr>
      <w:r w:rsidRPr="00E5718F">
        <w:rPr>
          <w:rFonts w:ascii="Montserrat" w:hAnsi="Montserrat"/>
          <w:sz w:val="18"/>
          <w:szCs w:val="18"/>
          <w:lang w:val="es-ES_tradnl"/>
        </w:rPr>
        <w:t>Este apartado tiene como objetivo recolectar la informaci</w:t>
      </w:r>
      <w:r w:rsidR="00D80D7E" w:rsidRPr="00E5718F">
        <w:rPr>
          <w:rFonts w:ascii="Montserrat" w:hAnsi="Montserrat"/>
          <w:sz w:val="18"/>
          <w:szCs w:val="18"/>
          <w:lang w:val="es-ES_tradnl"/>
        </w:rPr>
        <w:t>ón sobre las consultas odontológicas</w:t>
      </w:r>
      <w:r w:rsidR="005F118C" w:rsidRPr="00E5718F">
        <w:rPr>
          <w:rFonts w:ascii="Montserrat" w:hAnsi="Montserrat"/>
          <w:sz w:val="18"/>
          <w:szCs w:val="18"/>
          <w:lang w:val="es-ES_tradnl"/>
        </w:rPr>
        <w:t xml:space="preserve"> brindadas durante la </w:t>
      </w:r>
      <w:r w:rsidR="00130904" w:rsidRPr="00E5718F">
        <w:rPr>
          <w:rFonts w:ascii="Montserrat" w:hAnsi="Montserrat"/>
          <w:sz w:val="18"/>
          <w:szCs w:val="18"/>
          <w:lang w:val="es-ES_tradnl"/>
        </w:rPr>
        <w:t>Jornada Nacional de Salud Pública</w:t>
      </w:r>
      <w:r w:rsidR="005F118C" w:rsidRPr="00E5718F">
        <w:rPr>
          <w:rFonts w:ascii="Montserrat" w:hAnsi="Montserrat"/>
          <w:sz w:val="18"/>
          <w:szCs w:val="18"/>
          <w:lang w:val="es-ES_tradnl"/>
        </w:rPr>
        <w:t xml:space="preserve"> </w:t>
      </w:r>
      <w:r w:rsidR="00D80D7E" w:rsidRPr="00E5718F">
        <w:rPr>
          <w:rFonts w:ascii="Montserrat" w:hAnsi="Montserrat"/>
          <w:sz w:val="18"/>
          <w:szCs w:val="18"/>
          <w:lang w:val="es-ES_tradnl"/>
        </w:rPr>
        <w:t xml:space="preserve">que se reporta, </w:t>
      </w:r>
      <w:r w:rsidR="00B701C2" w:rsidRPr="00E5718F">
        <w:rPr>
          <w:rFonts w:ascii="Montserrat" w:hAnsi="Montserrat"/>
          <w:sz w:val="18"/>
          <w:szCs w:val="18"/>
          <w:lang w:val="es-ES_tradnl"/>
        </w:rPr>
        <w:t>está</w:t>
      </w:r>
      <w:r w:rsidR="00310B25">
        <w:rPr>
          <w:rFonts w:ascii="Montserrat" w:hAnsi="Montserrat"/>
          <w:sz w:val="18"/>
          <w:szCs w:val="18"/>
          <w:lang w:val="es-ES_tradnl"/>
        </w:rPr>
        <w:t xml:space="preserve"> conformada por 2 variables.</w:t>
      </w:r>
    </w:p>
    <w:p w14:paraId="5B07B5DB" w14:textId="77777777" w:rsidR="00D80D7E" w:rsidRPr="00E5718F" w:rsidRDefault="00D80D7E" w:rsidP="00696B7E">
      <w:pPr>
        <w:pStyle w:val="Prrafodelista"/>
        <w:numPr>
          <w:ilvl w:val="0"/>
          <w:numId w:val="9"/>
        </w:numPr>
        <w:rPr>
          <w:rFonts w:ascii="Montserrat" w:hAnsi="Montserrat"/>
          <w:sz w:val="18"/>
          <w:szCs w:val="18"/>
          <w:lang w:val="es-ES_tradnl"/>
        </w:rPr>
      </w:pPr>
      <w:r w:rsidRPr="00E5718F">
        <w:rPr>
          <w:rFonts w:ascii="Montserrat" w:hAnsi="Montserrat"/>
          <w:sz w:val="18"/>
          <w:szCs w:val="18"/>
          <w:lang w:val="es-ES_tradnl"/>
        </w:rPr>
        <w:t>Primera vez</w:t>
      </w:r>
    </w:p>
    <w:p w14:paraId="19742CB2" w14:textId="77777777" w:rsidR="00D80D7E" w:rsidRPr="00E5718F" w:rsidRDefault="00D80D7E" w:rsidP="00696B7E">
      <w:pPr>
        <w:pStyle w:val="Prrafodelista"/>
        <w:numPr>
          <w:ilvl w:val="0"/>
          <w:numId w:val="9"/>
        </w:numPr>
        <w:rPr>
          <w:rFonts w:ascii="Montserrat" w:hAnsi="Montserrat"/>
          <w:sz w:val="18"/>
          <w:szCs w:val="18"/>
          <w:lang w:val="es-ES_tradnl"/>
        </w:rPr>
      </w:pPr>
      <w:r w:rsidRPr="00E5718F">
        <w:rPr>
          <w:rFonts w:ascii="Montserrat" w:hAnsi="Montserrat"/>
          <w:sz w:val="18"/>
          <w:szCs w:val="18"/>
          <w:lang w:val="es-ES_tradnl"/>
        </w:rPr>
        <w:t>Subsecuentes</w:t>
      </w:r>
    </w:p>
    <w:p w14:paraId="161856D3" w14:textId="5F4F7274" w:rsidR="007C418F" w:rsidRPr="00E5718F" w:rsidRDefault="004D20D8" w:rsidP="007C418F">
      <w:pPr>
        <w:pStyle w:val="Ttulo2"/>
        <w:spacing w:before="160"/>
        <w:ind w:left="0"/>
        <w:rPr>
          <w:rFonts w:ascii="Montserrat Medium" w:hAnsi="Montserrat Medium" w:cs="Arial"/>
          <w:b w:val="0"/>
          <w:sz w:val="24"/>
          <w:lang w:val="es-ES_tradnl"/>
        </w:rPr>
      </w:pPr>
      <w:bookmarkStart w:id="36" w:name="_Toc153273289"/>
      <w:r w:rsidRPr="00E5718F">
        <w:rPr>
          <w:rFonts w:ascii="Montserrat Medium" w:hAnsi="Montserrat Medium" w:cs="Arial"/>
          <w:b w:val="0"/>
          <w:sz w:val="24"/>
          <w:lang w:val="es-ES_tradnl"/>
        </w:rPr>
        <w:lastRenderedPageBreak/>
        <w:t>Actividades preventivas</w:t>
      </w:r>
      <w:bookmarkEnd w:id="36"/>
    </w:p>
    <w:p w14:paraId="0FBDC569" w14:textId="57E2279F" w:rsidR="00D80D7E" w:rsidRPr="00E5718F" w:rsidRDefault="00D80D7E" w:rsidP="00D80D7E">
      <w:pPr>
        <w:rPr>
          <w:rFonts w:ascii="Montserrat" w:hAnsi="Montserrat"/>
          <w:sz w:val="18"/>
          <w:szCs w:val="18"/>
          <w:lang w:val="es-ES_tradnl"/>
        </w:rPr>
      </w:pPr>
      <w:r w:rsidRPr="00E5718F">
        <w:rPr>
          <w:rFonts w:ascii="Montserrat" w:hAnsi="Montserrat"/>
          <w:sz w:val="18"/>
          <w:szCs w:val="18"/>
          <w:lang w:val="es-ES_tradnl"/>
        </w:rPr>
        <w:t>Este apartado tiene como objetivo recolectar la información de las acciones preventivas intra y extramuros, se encuentra con</w:t>
      </w:r>
      <w:r w:rsidR="00E5718F">
        <w:rPr>
          <w:rFonts w:ascii="Montserrat" w:hAnsi="Montserrat"/>
          <w:sz w:val="18"/>
          <w:szCs w:val="18"/>
          <w:lang w:val="es-ES_tradnl"/>
        </w:rPr>
        <w:t xml:space="preserve">formados por </w:t>
      </w:r>
      <w:r w:rsidR="00E72B3B">
        <w:rPr>
          <w:rFonts w:ascii="Montserrat" w:hAnsi="Montserrat"/>
          <w:sz w:val="18"/>
          <w:szCs w:val="18"/>
          <w:lang w:val="es-ES_tradnl"/>
        </w:rPr>
        <w:t>las siguientes variables.</w:t>
      </w:r>
    </w:p>
    <w:p w14:paraId="790C70E3" w14:textId="0358363D" w:rsidR="00D80D7E" w:rsidRPr="00E5718F" w:rsidRDefault="00D80D7E" w:rsidP="00696B7E">
      <w:pPr>
        <w:pStyle w:val="Prrafodelista"/>
        <w:numPr>
          <w:ilvl w:val="0"/>
          <w:numId w:val="7"/>
        </w:numPr>
        <w:rPr>
          <w:rFonts w:ascii="Montserrat" w:hAnsi="Montserrat"/>
          <w:sz w:val="18"/>
          <w:szCs w:val="18"/>
          <w:lang w:val="es-ES_tradnl"/>
        </w:rPr>
      </w:pPr>
      <w:r w:rsidRPr="00E5718F">
        <w:rPr>
          <w:rFonts w:ascii="Montserrat" w:hAnsi="Montserrat"/>
          <w:sz w:val="18"/>
          <w:szCs w:val="18"/>
          <w:lang w:val="es-ES_tradnl"/>
        </w:rPr>
        <w:t>Intramuros</w:t>
      </w:r>
      <w:r w:rsidR="00E52869" w:rsidRPr="00E5718F">
        <w:rPr>
          <w:rFonts w:ascii="Montserrat" w:hAnsi="Montserrat"/>
          <w:sz w:val="18"/>
          <w:szCs w:val="18"/>
          <w:lang w:val="es-ES_tradnl"/>
        </w:rPr>
        <w:t xml:space="preserve"> </w:t>
      </w:r>
      <w:r w:rsidR="00E72B3B">
        <w:rPr>
          <w:rFonts w:ascii="Montserrat" w:hAnsi="Montserrat"/>
          <w:sz w:val="18"/>
          <w:szCs w:val="18"/>
          <w:lang w:val="es-ES_tradnl"/>
        </w:rPr>
        <w:t>y extramuros</w:t>
      </w:r>
    </w:p>
    <w:p w14:paraId="0CECFCA4" w14:textId="1F7BA4A8" w:rsidR="00D80D7E" w:rsidRPr="00E5718F" w:rsidRDefault="00D80D7E" w:rsidP="00696B7E">
      <w:pPr>
        <w:pStyle w:val="Prrafodelista"/>
        <w:numPr>
          <w:ilvl w:val="1"/>
          <w:numId w:val="8"/>
        </w:numPr>
        <w:rPr>
          <w:rFonts w:ascii="Montserrat" w:hAnsi="Montserrat"/>
          <w:sz w:val="18"/>
          <w:szCs w:val="18"/>
          <w:lang w:val="es-ES_tradnl"/>
        </w:rPr>
      </w:pPr>
      <w:r w:rsidRPr="00E5718F">
        <w:rPr>
          <w:rFonts w:ascii="Montserrat" w:hAnsi="Montserrat"/>
          <w:sz w:val="18"/>
          <w:szCs w:val="18"/>
          <w:lang w:val="es-ES_tradnl"/>
        </w:rPr>
        <w:t>Instrucc</w:t>
      </w:r>
      <w:r w:rsidR="00E72B3B">
        <w:rPr>
          <w:rFonts w:ascii="Montserrat" w:hAnsi="Montserrat"/>
          <w:sz w:val="18"/>
          <w:szCs w:val="18"/>
          <w:lang w:val="es-ES_tradnl"/>
        </w:rPr>
        <w:t>ión de autoexamen cavidad bucal</w:t>
      </w:r>
    </w:p>
    <w:p w14:paraId="62C2E590" w14:textId="1D111966" w:rsidR="00D80D7E" w:rsidRPr="00E5718F" w:rsidRDefault="00E72B3B" w:rsidP="00696B7E">
      <w:pPr>
        <w:pStyle w:val="Prrafodelista"/>
        <w:numPr>
          <w:ilvl w:val="0"/>
          <w:numId w:val="7"/>
        </w:numPr>
        <w:rPr>
          <w:rFonts w:ascii="Montserrat" w:hAnsi="Montserrat"/>
          <w:sz w:val="18"/>
          <w:szCs w:val="18"/>
          <w:lang w:val="es-ES_tradnl"/>
        </w:rPr>
      </w:pPr>
      <w:r>
        <w:rPr>
          <w:rFonts w:ascii="Montserrat" w:hAnsi="Montserrat"/>
          <w:sz w:val="18"/>
          <w:szCs w:val="18"/>
          <w:lang w:val="es-ES_tradnl"/>
        </w:rPr>
        <w:t>Intramuros</w:t>
      </w:r>
    </w:p>
    <w:p w14:paraId="4A77DFCE" w14:textId="77777777" w:rsidR="00D80D7E" w:rsidRPr="00617C45" w:rsidRDefault="00617C45" w:rsidP="00C838D1">
      <w:pPr>
        <w:pStyle w:val="Prrafodelista"/>
        <w:numPr>
          <w:ilvl w:val="1"/>
          <w:numId w:val="8"/>
        </w:numPr>
        <w:rPr>
          <w:rFonts w:ascii="Montserrat" w:hAnsi="Montserrat"/>
          <w:sz w:val="18"/>
          <w:szCs w:val="18"/>
          <w:lang w:val="es-ES_tradnl"/>
        </w:rPr>
      </w:pPr>
      <w:r w:rsidRPr="00617C45">
        <w:rPr>
          <w:rFonts w:ascii="Montserrat" w:hAnsi="Montserrat"/>
          <w:sz w:val="18"/>
          <w:szCs w:val="18"/>
          <w:lang w:val="es-ES_tradnl"/>
        </w:rPr>
        <w:t>Limpieza Dental</w:t>
      </w:r>
    </w:p>
    <w:p w14:paraId="32CE3E7A" w14:textId="77777777" w:rsidR="00D80D7E" w:rsidRPr="00617C45" w:rsidRDefault="00617C45" w:rsidP="00C838D1">
      <w:pPr>
        <w:pStyle w:val="Prrafodelista"/>
        <w:numPr>
          <w:ilvl w:val="1"/>
          <w:numId w:val="8"/>
        </w:numPr>
        <w:rPr>
          <w:rFonts w:ascii="Montserrat" w:hAnsi="Montserrat"/>
          <w:sz w:val="18"/>
          <w:szCs w:val="18"/>
          <w:lang w:val="es-ES_tradnl"/>
        </w:rPr>
      </w:pPr>
      <w:r w:rsidRPr="00617C45">
        <w:rPr>
          <w:rFonts w:ascii="Montserrat" w:hAnsi="Montserrat"/>
          <w:sz w:val="18"/>
          <w:szCs w:val="18"/>
          <w:lang w:val="es-ES_tradnl"/>
        </w:rPr>
        <w:t>Raspado y alisado periodontal</w:t>
      </w:r>
    </w:p>
    <w:p w14:paraId="261CB8B4" w14:textId="77777777" w:rsidR="00D80D7E" w:rsidRPr="00617C45" w:rsidRDefault="00E5718F" w:rsidP="00696B7E">
      <w:pPr>
        <w:pStyle w:val="Prrafodelista"/>
        <w:numPr>
          <w:ilvl w:val="1"/>
          <w:numId w:val="8"/>
        </w:numPr>
        <w:rPr>
          <w:rFonts w:ascii="Montserrat" w:hAnsi="Montserrat"/>
          <w:sz w:val="18"/>
          <w:szCs w:val="18"/>
          <w:lang w:val="es-ES_tradnl"/>
        </w:rPr>
      </w:pPr>
      <w:r w:rsidRPr="00617C45">
        <w:rPr>
          <w:rFonts w:ascii="Montserrat" w:hAnsi="Montserrat"/>
          <w:sz w:val="18"/>
          <w:szCs w:val="18"/>
          <w:lang w:val="es-ES_tradnl"/>
        </w:rPr>
        <w:t>Sellado de fosetas y fisuras</w:t>
      </w:r>
    </w:p>
    <w:p w14:paraId="62613979" w14:textId="77777777" w:rsidR="007C418F" w:rsidRPr="00E5718F" w:rsidRDefault="004D20D8" w:rsidP="007C418F">
      <w:pPr>
        <w:pStyle w:val="Ttulo2"/>
        <w:spacing w:before="160"/>
        <w:ind w:left="0"/>
        <w:rPr>
          <w:rFonts w:ascii="Montserrat Medium" w:hAnsi="Montserrat Medium" w:cs="Arial"/>
          <w:b w:val="0"/>
          <w:sz w:val="24"/>
          <w:lang w:val="es-ES_tradnl"/>
        </w:rPr>
      </w:pPr>
      <w:bookmarkStart w:id="37" w:name="_Toc153273290"/>
      <w:r w:rsidRPr="00E5718F">
        <w:rPr>
          <w:rFonts w:ascii="Montserrat Medium" w:hAnsi="Montserrat Medium" w:cs="Arial"/>
          <w:b w:val="0"/>
          <w:sz w:val="24"/>
          <w:lang w:val="es-ES_tradnl"/>
        </w:rPr>
        <w:t>Curativo asistencial</w:t>
      </w:r>
      <w:bookmarkEnd w:id="37"/>
    </w:p>
    <w:p w14:paraId="01B580A9" w14:textId="77777777" w:rsidR="00D80D7E" w:rsidRPr="00E5718F" w:rsidRDefault="00D80D7E" w:rsidP="00D80D7E">
      <w:pPr>
        <w:rPr>
          <w:rFonts w:ascii="Montserrat" w:hAnsi="Montserrat"/>
          <w:sz w:val="18"/>
          <w:szCs w:val="18"/>
          <w:lang w:val="es-ES_tradnl"/>
        </w:rPr>
      </w:pPr>
      <w:r w:rsidRPr="00E5718F">
        <w:rPr>
          <w:rFonts w:ascii="Montserrat" w:hAnsi="Montserrat"/>
          <w:sz w:val="18"/>
          <w:szCs w:val="18"/>
          <w:lang w:val="es-ES_tradnl"/>
        </w:rPr>
        <w:t xml:space="preserve">Este apartado tiene como objetivo el recabar la información sobre el número de piezas dentales que fueron tratadas con alguna actividad curativa, se encuentra conformada por </w:t>
      </w:r>
      <w:r w:rsidR="005F118C" w:rsidRPr="00E5718F">
        <w:rPr>
          <w:rFonts w:ascii="Montserrat" w:hAnsi="Montserrat"/>
          <w:sz w:val="18"/>
          <w:szCs w:val="18"/>
          <w:lang w:val="es-ES_tradnl"/>
        </w:rPr>
        <w:t>13</w:t>
      </w:r>
      <w:r w:rsidRPr="00E5718F">
        <w:rPr>
          <w:rFonts w:ascii="Montserrat" w:hAnsi="Montserrat"/>
          <w:sz w:val="18"/>
          <w:szCs w:val="18"/>
          <w:lang w:val="es-ES_tradnl"/>
        </w:rPr>
        <w:t xml:space="preserve"> variables</w:t>
      </w:r>
      <w:r w:rsidR="00E52869" w:rsidRPr="00E5718F">
        <w:rPr>
          <w:rFonts w:ascii="Montserrat" w:hAnsi="Montserrat"/>
          <w:sz w:val="18"/>
          <w:szCs w:val="18"/>
          <w:lang w:val="es-ES_tradnl"/>
        </w:rPr>
        <w:t xml:space="preserve"> </w:t>
      </w:r>
    </w:p>
    <w:p w14:paraId="45ABBE26" w14:textId="4A5663B5" w:rsidR="00D80D7E" w:rsidRPr="00E5718F" w:rsidRDefault="00E72B3B" w:rsidP="00696B7E">
      <w:pPr>
        <w:pStyle w:val="Prrafodelista"/>
        <w:numPr>
          <w:ilvl w:val="0"/>
          <w:numId w:val="10"/>
        </w:numPr>
        <w:rPr>
          <w:rFonts w:ascii="Montserrat" w:hAnsi="Montserrat"/>
          <w:sz w:val="18"/>
          <w:szCs w:val="18"/>
          <w:lang w:val="es-ES_tradnl"/>
        </w:rPr>
      </w:pPr>
      <w:r>
        <w:rPr>
          <w:rFonts w:ascii="Montserrat" w:hAnsi="Montserrat"/>
          <w:sz w:val="18"/>
          <w:szCs w:val="18"/>
          <w:lang w:val="es-ES_tradnl"/>
        </w:rPr>
        <w:t>Obturación con amalgama</w:t>
      </w:r>
    </w:p>
    <w:p w14:paraId="1A9AC889" w14:textId="1816541F" w:rsidR="00D80D7E" w:rsidRPr="00E5718F" w:rsidRDefault="00E72B3B" w:rsidP="00696B7E">
      <w:pPr>
        <w:pStyle w:val="Prrafodelista"/>
        <w:numPr>
          <w:ilvl w:val="0"/>
          <w:numId w:val="10"/>
        </w:numPr>
        <w:rPr>
          <w:rFonts w:ascii="Montserrat" w:hAnsi="Montserrat"/>
          <w:sz w:val="18"/>
          <w:szCs w:val="18"/>
          <w:lang w:val="es-ES_tradnl"/>
        </w:rPr>
      </w:pPr>
      <w:r>
        <w:rPr>
          <w:rFonts w:ascii="Montserrat" w:hAnsi="Montserrat"/>
          <w:sz w:val="18"/>
          <w:szCs w:val="18"/>
          <w:lang w:val="es-ES_tradnl"/>
        </w:rPr>
        <w:t>Obturación con resina</w:t>
      </w:r>
    </w:p>
    <w:p w14:paraId="5381C5FB" w14:textId="77777777" w:rsidR="00D80D7E" w:rsidRDefault="00D80D7E" w:rsidP="00696B7E">
      <w:pPr>
        <w:pStyle w:val="Prrafodelista"/>
        <w:numPr>
          <w:ilvl w:val="0"/>
          <w:numId w:val="10"/>
        </w:numPr>
        <w:rPr>
          <w:rFonts w:ascii="Montserrat" w:hAnsi="Montserrat"/>
          <w:sz w:val="18"/>
          <w:szCs w:val="18"/>
          <w:lang w:val="es-ES_tradnl"/>
        </w:rPr>
      </w:pPr>
      <w:r w:rsidRPr="00E5718F">
        <w:rPr>
          <w:rFonts w:ascii="Montserrat" w:hAnsi="Montserrat"/>
          <w:sz w:val="18"/>
          <w:szCs w:val="18"/>
          <w:lang w:val="es-ES_tradnl"/>
        </w:rPr>
        <w:t xml:space="preserve">Obturación </w:t>
      </w:r>
      <w:r w:rsidR="005F118C" w:rsidRPr="00E5718F">
        <w:rPr>
          <w:rFonts w:ascii="Montserrat" w:hAnsi="Montserrat"/>
          <w:sz w:val="18"/>
          <w:szCs w:val="18"/>
          <w:lang w:val="es-ES_tradnl"/>
        </w:rPr>
        <w:t xml:space="preserve">con </w:t>
      </w:r>
      <w:proofErr w:type="spellStart"/>
      <w:r w:rsidR="005F118C" w:rsidRPr="00E5718F">
        <w:rPr>
          <w:rFonts w:ascii="Montserrat" w:hAnsi="Montserrat"/>
          <w:sz w:val="18"/>
          <w:szCs w:val="18"/>
          <w:lang w:val="es-ES_tradnl"/>
        </w:rPr>
        <w:t>ionó</w:t>
      </w:r>
      <w:r w:rsidRPr="00E5718F">
        <w:rPr>
          <w:rFonts w:ascii="Montserrat" w:hAnsi="Montserrat"/>
          <w:sz w:val="18"/>
          <w:szCs w:val="18"/>
          <w:lang w:val="es-ES_tradnl"/>
        </w:rPr>
        <w:t>mero</w:t>
      </w:r>
      <w:proofErr w:type="spellEnd"/>
      <w:r w:rsidRPr="00E5718F">
        <w:rPr>
          <w:rFonts w:ascii="Montserrat" w:hAnsi="Montserrat"/>
          <w:sz w:val="18"/>
          <w:szCs w:val="18"/>
          <w:lang w:val="es-ES_tradnl"/>
        </w:rPr>
        <w:t xml:space="preserve"> de </w:t>
      </w:r>
      <w:r w:rsidR="005F118C" w:rsidRPr="00E5718F">
        <w:rPr>
          <w:rFonts w:ascii="Montserrat" w:hAnsi="Montserrat"/>
          <w:sz w:val="18"/>
          <w:szCs w:val="18"/>
          <w:lang w:val="es-ES_tradnl"/>
        </w:rPr>
        <w:t>vidrio (</w:t>
      </w:r>
      <w:r w:rsidRPr="00E5718F">
        <w:rPr>
          <w:rFonts w:ascii="Montserrat" w:hAnsi="Montserrat"/>
          <w:sz w:val="18"/>
          <w:szCs w:val="18"/>
          <w:lang w:val="es-ES_tradnl"/>
        </w:rPr>
        <w:t>intramuros)</w:t>
      </w:r>
    </w:p>
    <w:p w14:paraId="11E20AB3" w14:textId="77777777" w:rsidR="00D80D7E" w:rsidRPr="00E5718F" w:rsidRDefault="00D80D7E" w:rsidP="00696B7E">
      <w:pPr>
        <w:pStyle w:val="Prrafodelista"/>
        <w:numPr>
          <w:ilvl w:val="0"/>
          <w:numId w:val="10"/>
        </w:numPr>
        <w:rPr>
          <w:rFonts w:ascii="Montserrat" w:hAnsi="Montserrat"/>
          <w:sz w:val="18"/>
          <w:szCs w:val="18"/>
          <w:lang w:val="es-ES_tradnl"/>
        </w:rPr>
      </w:pPr>
      <w:r w:rsidRPr="00617C45">
        <w:rPr>
          <w:rFonts w:ascii="Montserrat" w:hAnsi="Montserrat"/>
          <w:sz w:val="18"/>
          <w:szCs w:val="18"/>
          <w:lang w:val="es-ES_tradnl"/>
        </w:rPr>
        <w:t xml:space="preserve">Tratamiento </w:t>
      </w:r>
      <w:r w:rsidR="005F118C" w:rsidRPr="00617C45">
        <w:rPr>
          <w:rFonts w:ascii="Montserrat" w:hAnsi="Montserrat"/>
          <w:sz w:val="18"/>
          <w:szCs w:val="18"/>
          <w:lang w:val="es-ES_tradnl"/>
        </w:rPr>
        <w:t xml:space="preserve">restaurativo </w:t>
      </w:r>
      <w:proofErr w:type="spellStart"/>
      <w:r w:rsidR="005F118C" w:rsidRPr="00617C45">
        <w:rPr>
          <w:rFonts w:ascii="Montserrat" w:hAnsi="Montserrat"/>
          <w:sz w:val="18"/>
          <w:szCs w:val="18"/>
          <w:lang w:val="es-ES_tradnl"/>
        </w:rPr>
        <w:t>atraumá</w:t>
      </w:r>
      <w:r w:rsidRPr="00617C45">
        <w:rPr>
          <w:rFonts w:ascii="Montserrat" w:hAnsi="Montserrat"/>
          <w:sz w:val="18"/>
          <w:szCs w:val="18"/>
          <w:lang w:val="es-ES_tradnl"/>
        </w:rPr>
        <w:t>tico</w:t>
      </w:r>
      <w:proofErr w:type="spellEnd"/>
      <w:r w:rsidRPr="00617C45">
        <w:rPr>
          <w:rFonts w:ascii="Montserrat" w:hAnsi="Montserrat"/>
          <w:sz w:val="18"/>
          <w:szCs w:val="18"/>
          <w:lang w:val="es-ES_tradnl"/>
        </w:rPr>
        <w:t xml:space="preserve"> (extramuros</w:t>
      </w:r>
      <w:r w:rsidR="00617C45">
        <w:rPr>
          <w:rFonts w:ascii="Montserrat" w:hAnsi="Montserrat"/>
          <w:sz w:val="18"/>
          <w:szCs w:val="18"/>
          <w:lang w:val="es-ES_tradnl"/>
        </w:rPr>
        <w:t>)</w:t>
      </w:r>
    </w:p>
    <w:p w14:paraId="1A7B355A" w14:textId="77777777" w:rsidR="005F118C" w:rsidRPr="00617C45" w:rsidRDefault="005F118C" w:rsidP="00C838D1">
      <w:pPr>
        <w:pStyle w:val="Prrafodelista"/>
        <w:numPr>
          <w:ilvl w:val="0"/>
          <w:numId w:val="10"/>
        </w:numPr>
        <w:rPr>
          <w:rFonts w:ascii="Montserrat" w:hAnsi="Montserrat"/>
          <w:sz w:val="18"/>
          <w:szCs w:val="18"/>
          <w:lang w:val="es-ES_tradnl"/>
        </w:rPr>
      </w:pPr>
      <w:r w:rsidRPr="00617C45">
        <w:rPr>
          <w:rFonts w:ascii="Montserrat" w:hAnsi="Montserrat"/>
          <w:sz w:val="18"/>
          <w:szCs w:val="18"/>
          <w:lang w:val="es-ES_tradnl"/>
        </w:rPr>
        <w:t>Extracciones</w:t>
      </w:r>
      <w:r w:rsidR="00C838D1" w:rsidRPr="00617C45">
        <w:rPr>
          <w:rFonts w:ascii="Montserrat" w:hAnsi="Montserrat"/>
          <w:sz w:val="18"/>
          <w:szCs w:val="18"/>
          <w:lang w:val="es-ES_tradnl"/>
        </w:rPr>
        <w:t xml:space="preserve"> diente</w:t>
      </w:r>
      <w:r w:rsidRPr="00617C45">
        <w:rPr>
          <w:rFonts w:ascii="Montserrat" w:hAnsi="Montserrat"/>
          <w:sz w:val="18"/>
          <w:szCs w:val="18"/>
          <w:lang w:val="es-ES_tradnl"/>
        </w:rPr>
        <w:t xml:space="preserve"> temporal</w:t>
      </w:r>
    </w:p>
    <w:p w14:paraId="741134A5" w14:textId="77777777" w:rsidR="005F118C" w:rsidRPr="00617C45" w:rsidRDefault="005F118C" w:rsidP="00696B7E">
      <w:pPr>
        <w:pStyle w:val="Prrafodelista"/>
        <w:numPr>
          <w:ilvl w:val="0"/>
          <w:numId w:val="10"/>
        </w:numPr>
        <w:rPr>
          <w:rFonts w:ascii="Montserrat" w:hAnsi="Montserrat"/>
          <w:sz w:val="18"/>
          <w:szCs w:val="18"/>
          <w:lang w:val="es-ES_tradnl"/>
        </w:rPr>
      </w:pPr>
      <w:r w:rsidRPr="00617C45">
        <w:rPr>
          <w:rFonts w:ascii="Montserrat" w:hAnsi="Montserrat"/>
          <w:sz w:val="18"/>
          <w:szCs w:val="18"/>
          <w:lang w:val="es-ES_tradnl"/>
        </w:rPr>
        <w:t xml:space="preserve">Extracciones </w:t>
      </w:r>
      <w:r w:rsidR="00C838D1" w:rsidRPr="00617C45">
        <w:rPr>
          <w:rFonts w:ascii="Montserrat" w:hAnsi="Montserrat"/>
          <w:sz w:val="18"/>
          <w:szCs w:val="18"/>
          <w:lang w:val="es-ES_tradnl"/>
        </w:rPr>
        <w:t xml:space="preserve">diente </w:t>
      </w:r>
      <w:r w:rsidRPr="00617C45">
        <w:rPr>
          <w:rFonts w:ascii="Montserrat" w:hAnsi="Montserrat"/>
          <w:sz w:val="18"/>
          <w:szCs w:val="18"/>
          <w:lang w:val="es-ES_tradnl"/>
        </w:rPr>
        <w:t>permanente</w:t>
      </w:r>
    </w:p>
    <w:p w14:paraId="7F0BF498" w14:textId="77777777" w:rsidR="005F118C" w:rsidRPr="00E5718F" w:rsidRDefault="00617C45" w:rsidP="00696B7E">
      <w:pPr>
        <w:pStyle w:val="Prrafodelista"/>
        <w:numPr>
          <w:ilvl w:val="0"/>
          <w:numId w:val="10"/>
        </w:numPr>
        <w:rPr>
          <w:rFonts w:ascii="Montserrat" w:hAnsi="Montserrat"/>
          <w:sz w:val="18"/>
          <w:szCs w:val="18"/>
          <w:lang w:val="es-ES_tradnl"/>
        </w:rPr>
      </w:pPr>
      <w:r w:rsidRPr="00617C45">
        <w:rPr>
          <w:rFonts w:ascii="Montserrat" w:hAnsi="Montserrat"/>
          <w:sz w:val="18"/>
          <w:szCs w:val="18"/>
          <w:lang w:val="es-ES_tradnl"/>
        </w:rPr>
        <w:t xml:space="preserve">Terapia </w:t>
      </w:r>
      <w:r>
        <w:rPr>
          <w:rFonts w:ascii="Montserrat" w:hAnsi="Montserrat"/>
          <w:sz w:val="18"/>
          <w:szCs w:val="18"/>
          <w:lang w:val="es-ES_tradnl"/>
        </w:rPr>
        <w:t>pulpar</w:t>
      </w:r>
    </w:p>
    <w:p w14:paraId="692BEA38" w14:textId="77777777" w:rsidR="005F118C" w:rsidRPr="00E5718F" w:rsidRDefault="00617C45" w:rsidP="00696B7E">
      <w:pPr>
        <w:pStyle w:val="Prrafodelista"/>
        <w:numPr>
          <w:ilvl w:val="0"/>
          <w:numId w:val="10"/>
        </w:numPr>
        <w:rPr>
          <w:rFonts w:ascii="Montserrat" w:hAnsi="Montserrat"/>
          <w:sz w:val="18"/>
          <w:szCs w:val="18"/>
          <w:lang w:val="es-ES_tradnl"/>
        </w:rPr>
      </w:pPr>
      <w:r>
        <w:rPr>
          <w:rFonts w:ascii="Montserrat" w:hAnsi="Montserrat"/>
          <w:sz w:val="18"/>
          <w:szCs w:val="18"/>
          <w:lang w:val="es-ES_tradnl"/>
        </w:rPr>
        <w:t>Cirugía bucal</w:t>
      </w:r>
    </w:p>
    <w:p w14:paraId="6F7B5755" w14:textId="77777777" w:rsidR="005F118C" w:rsidRPr="00E5718F" w:rsidRDefault="00617C45" w:rsidP="00696B7E">
      <w:pPr>
        <w:pStyle w:val="Prrafodelista"/>
        <w:numPr>
          <w:ilvl w:val="0"/>
          <w:numId w:val="10"/>
        </w:numPr>
        <w:rPr>
          <w:rFonts w:ascii="Montserrat" w:hAnsi="Montserrat"/>
          <w:sz w:val="18"/>
          <w:szCs w:val="18"/>
          <w:lang w:val="es-ES_tradnl"/>
        </w:rPr>
      </w:pPr>
      <w:r>
        <w:rPr>
          <w:rFonts w:ascii="Montserrat" w:hAnsi="Montserrat"/>
          <w:sz w:val="18"/>
          <w:szCs w:val="18"/>
          <w:lang w:val="es-ES_tradnl"/>
        </w:rPr>
        <w:t>Farmacoterapia</w:t>
      </w:r>
    </w:p>
    <w:p w14:paraId="25899F8A" w14:textId="77777777" w:rsidR="005F118C" w:rsidRPr="00E5718F" w:rsidRDefault="00617C45" w:rsidP="00696B7E">
      <w:pPr>
        <w:pStyle w:val="Prrafodelista"/>
        <w:numPr>
          <w:ilvl w:val="0"/>
          <w:numId w:val="10"/>
        </w:numPr>
        <w:rPr>
          <w:rFonts w:ascii="Montserrat" w:hAnsi="Montserrat"/>
          <w:sz w:val="18"/>
          <w:szCs w:val="18"/>
          <w:lang w:val="es-ES_tradnl"/>
        </w:rPr>
      </w:pPr>
      <w:r>
        <w:rPr>
          <w:rFonts w:ascii="Montserrat" w:hAnsi="Montserrat"/>
          <w:sz w:val="18"/>
          <w:szCs w:val="18"/>
          <w:lang w:val="es-ES_tradnl"/>
        </w:rPr>
        <w:t>Otras atenciones</w:t>
      </w:r>
    </w:p>
    <w:p w14:paraId="7BB2F9C0" w14:textId="77777777" w:rsidR="00E72B3B" w:rsidRDefault="00617C45" w:rsidP="00E72B3B">
      <w:pPr>
        <w:pStyle w:val="Prrafodelista"/>
        <w:numPr>
          <w:ilvl w:val="0"/>
          <w:numId w:val="10"/>
        </w:numPr>
        <w:rPr>
          <w:rFonts w:ascii="Montserrat" w:hAnsi="Montserrat"/>
          <w:sz w:val="18"/>
          <w:szCs w:val="18"/>
          <w:lang w:val="es-ES_tradnl"/>
        </w:rPr>
      </w:pPr>
      <w:r>
        <w:rPr>
          <w:rFonts w:ascii="Montserrat" w:hAnsi="Montserrat"/>
          <w:sz w:val="18"/>
          <w:szCs w:val="18"/>
          <w:lang w:val="es-ES_tradnl"/>
        </w:rPr>
        <w:t>Radiografías</w:t>
      </w:r>
    </w:p>
    <w:p w14:paraId="5B64CA05" w14:textId="0305419E" w:rsidR="00E72B3B" w:rsidRPr="00617C45" w:rsidRDefault="00E72B3B" w:rsidP="00E72B3B">
      <w:pPr>
        <w:pStyle w:val="Prrafodelista"/>
        <w:numPr>
          <w:ilvl w:val="0"/>
          <w:numId w:val="10"/>
        </w:numPr>
        <w:rPr>
          <w:rFonts w:ascii="Montserrat" w:hAnsi="Montserrat"/>
          <w:sz w:val="18"/>
          <w:szCs w:val="18"/>
          <w:lang w:val="es-ES_tradnl"/>
        </w:rPr>
      </w:pPr>
      <w:r w:rsidRPr="00617C45">
        <w:rPr>
          <w:rFonts w:ascii="Montserrat" w:hAnsi="Montserrat"/>
          <w:sz w:val="18"/>
          <w:szCs w:val="18"/>
          <w:lang w:val="es-ES_tradnl"/>
        </w:rPr>
        <w:t>Obturación con Alcasite</w:t>
      </w:r>
    </w:p>
    <w:p w14:paraId="6B5861E1" w14:textId="77777777" w:rsidR="00E72B3B" w:rsidRPr="00E5718F" w:rsidRDefault="00E72B3B" w:rsidP="00E72B3B">
      <w:pPr>
        <w:pStyle w:val="Prrafodelista"/>
        <w:numPr>
          <w:ilvl w:val="0"/>
          <w:numId w:val="10"/>
        </w:numPr>
        <w:rPr>
          <w:rFonts w:ascii="Montserrat" w:hAnsi="Montserrat"/>
          <w:sz w:val="18"/>
          <w:szCs w:val="18"/>
          <w:lang w:val="es-ES_tradnl"/>
        </w:rPr>
      </w:pPr>
      <w:r>
        <w:rPr>
          <w:rFonts w:ascii="Montserrat" w:hAnsi="Montserrat"/>
          <w:sz w:val="18"/>
          <w:szCs w:val="18"/>
          <w:lang w:val="es-ES_tradnl"/>
        </w:rPr>
        <w:t>Curación con material temporal</w:t>
      </w:r>
    </w:p>
    <w:p w14:paraId="70DF9E56" w14:textId="6875C9A2" w:rsidR="005F118C" w:rsidRPr="00E72B3B" w:rsidRDefault="00617C45" w:rsidP="00E72B3B">
      <w:pPr>
        <w:pStyle w:val="Prrafodelista"/>
        <w:numPr>
          <w:ilvl w:val="0"/>
          <w:numId w:val="11"/>
        </w:numPr>
        <w:rPr>
          <w:rFonts w:ascii="Montserrat" w:hAnsi="Montserrat"/>
          <w:sz w:val="18"/>
          <w:szCs w:val="18"/>
          <w:lang w:val="es-ES_tradnl"/>
        </w:rPr>
      </w:pPr>
      <w:r>
        <w:rPr>
          <w:rFonts w:ascii="Montserrat" w:hAnsi="Montserrat"/>
          <w:sz w:val="18"/>
          <w:szCs w:val="18"/>
          <w:lang w:val="es-ES_tradnl"/>
        </w:rPr>
        <w:t>Tratamiento integral terminado</w:t>
      </w:r>
    </w:p>
    <w:p w14:paraId="7A48CF2D" w14:textId="77777777" w:rsidR="002370A6" w:rsidRPr="00E5718F" w:rsidRDefault="004D20D8" w:rsidP="002370A6">
      <w:pPr>
        <w:pStyle w:val="Ttulo2"/>
        <w:spacing w:before="160"/>
        <w:ind w:left="0"/>
        <w:rPr>
          <w:rFonts w:ascii="Montserrat Medium" w:hAnsi="Montserrat Medium" w:cs="Arial"/>
          <w:b w:val="0"/>
          <w:sz w:val="24"/>
          <w:lang w:val="es-ES_tradnl"/>
        </w:rPr>
      </w:pPr>
      <w:bookmarkStart w:id="38" w:name="_Toc153273291"/>
      <w:r w:rsidRPr="00E5718F">
        <w:rPr>
          <w:rFonts w:ascii="Montserrat Medium" w:hAnsi="Montserrat Medium" w:cs="Arial"/>
          <w:b w:val="0"/>
          <w:sz w:val="24"/>
          <w:lang w:val="es-ES_tradnl"/>
        </w:rPr>
        <w:t>Personal participante</w:t>
      </w:r>
      <w:bookmarkEnd w:id="38"/>
    </w:p>
    <w:p w14:paraId="3FEEDBD3" w14:textId="77777777" w:rsidR="005F118C" w:rsidRPr="00E5718F" w:rsidRDefault="005F118C" w:rsidP="005F118C">
      <w:pPr>
        <w:rPr>
          <w:rFonts w:ascii="Montserrat" w:hAnsi="Montserrat"/>
          <w:sz w:val="18"/>
          <w:szCs w:val="18"/>
          <w:lang w:val="es-ES_tradnl"/>
        </w:rPr>
      </w:pPr>
      <w:r w:rsidRPr="00E5718F">
        <w:rPr>
          <w:rFonts w:ascii="Montserrat" w:hAnsi="Montserrat"/>
          <w:sz w:val="18"/>
          <w:szCs w:val="18"/>
          <w:lang w:val="es-ES_tradnl"/>
        </w:rPr>
        <w:t>Este apartado tiene como objetivo recabar información sobre el tipo de personal que realizo actividades durante la</w:t>
      </w:r>
      <w:r w:rsidR="00FA7896" w:rsidRPr="00E5718F">
        <w:rPr>
          <w:rFonts w:ascii="Montserrat" w:hAnsi="Montserrat"/>
          <w:sz w:val="18"/>
          <w:szCs w:val="18"/>
          <w:lang w:val="es-ES_tradnl"/>
        </w:rPr>
        <w:t xml:space="preserve"> </w:t>
      </w:r>
      <w:r w:rsidR="00130904" w:rsidRPr="00E5718F">
        <w:rPr>
          <w:rFonts w:ascii="Montserrat" w:hAnsi="Montserrat"/>
          <w:sz w:val="18"/>
          <w:szCs w:val="18"/>
          <w:lang w:val="es-ES_tradnl"/>
        </w:rPr>
        <w:t>Jornada Nacional de Salud Pública</w:t>
      </w:r>
      <w:r w:rsidRPr="00E5718F">
        <w:rPr>
          <w:rFonts w:ascii="Montserrat" w:hAnsi="Montserrat"/>
          <w:sz w:val="18"/>
          <w:szCs w:val="18"/>
          <w:lang w:val="es-ES_tradnl"/>
        </w:rPr>
        <w:t xml:space="preserve">. </w:t>
      </w:r>
      <w:r w:rsidR="00617C45">
        <w:rPr>
          <w:rFonts w:ascii="Montserrat" w:hAnsi="Montserrat"/>
          <w:sz w:val="18"/>
          <w:szCs w:val="18"/>
          <w:lang w:val="es-ES_tradnl"/>
        </w:rPr>
        <w:t>Está integrado por 2 variables.</w:t>
      </w:r>
    </w:p>
    <w:p w14:paraId="43A87FBC" w14:textId="77777777" w:rsidR="005F118C" w:rsidRPr="00E5718F" w:rsidRDefault="00617C45" w:rsidP="00696B7E">
      <w:pPr>
        <w:pStyle w:val="Prrafodelista"/>
        <w:numPr>
          <w:ilvl w:val="0"/>
          <w:numId w:val="14"/>
        </w:numPr>
        <w:rPr>
          <w:rFonts w:ascii="Montserrat" w:hAnsi="Montserrat"/>
          <w:sz w:val="18"/>
          <w:szCs w:val="18"/>
          <w:lang w:val="es-ES_tradnl"/>
        </w:rPr>
      </w:pPr>
      <w:r>
        <w:rPr>
          <w:rFonts w:ascii="Montserrat" w:hAnsi="Montserrat"/>
          <w:sz w:val="18"/>
          <w:szCs w:val="18"/>
          <w:lang w:val="es-ES_tradnl"/>
        </w:rPr>
        <w:t>Personal de salud</w:t>
      </w:r>
    </w:p>
    <w:p w14:paraId="3C956C63" w14:textId="77777777" w:rsidR="005F118C" w:rsidRPr="00E5718F" w:rsidRDefault="00617C45" w:rsidP="00696B7E">
      <w:pPr>
        <w:pStyle w:val="Prrafodelista"/>
        <w:numPr>
          <w:ilvl w:val="0"/>
          <w:numId w:val="14"/>
        </w:numPr>
        <w:rPr>
          <w:rFonts w:ascii="Montserrat" w:hAnsi="Montserrat"/>
          <w:sz w:val="18"/>
          <w:szCs w:val="18"/>
          <w:lang w:val="es-ES_tradnl"/>
        </w:rPr>
      </w:pPr>
      <w:r>
        <w:rPr>
          <w:rFonts w:ascii="Montserrat" w:hAnsi="Montserrat"/>
          <w:sz w:val="18"/>
          <w:szCs w:val="18"/>
          <w:lang w:val="es-ES_tradnl"/>
        </w:rPr>
        <w:t>Otro</w:t>
      </w:r>
    </w:p>
    <w:p w14:paraId="3A3E1642" w14:textId="77777777" w:rsidR="001B1188" w:rsidRPr="00E5718F" w:rsidRDefault="004D20D8" w:rsidP="001B1188">
      <w:pPr>
        <w:pStyle w:val="Ttulo2"/>
        <w:spacing w:before="160"/>
        <w:ind w:left="0"/>
        <w:rPr>
          <w:rFonts w:ascii="Montserrat Medium" w:hAnsi="Montserrat Medium" w:cs="Arial"/>
          <w:b w:val="0"/>
          <w:sz w:val="24"/>
          <w:lang w:val="es-ES_tradnl"/>
        </w:rPr>
      </w:pPr>
      <w:bookmarkStart w:id="39" w:name="_Toc153273292"/>
      <w:r w:rsidRPr="00E5718F">
        <w:rPr>
          <w:rFonts w:ascii="Montserrat Medium" w:hAnsi="Montserrat Medium" w:cs="Arial"/>
          <w:b w:val="0"/>
          <w:sz w:val="24"/>
          <w:lang w:val="es-ES_tradnl"/>
        </w:rPr>
        <w:t>Personal</w:t>
      </w:r>
      <w:bookmarkEnd w:id="39"/>
    </w:p>
    <w:p w14:paraId="69C8A62A" w14:textId="77777777" w:rsidR="005F118C" w:rsidRPr="00E5718F" w:rsidRDefault="005F118C" w:rsidP="005F118C">
      <w:pPr>
        <w:rPr>
          <w:rFonts w:ascii="Montserrat" w:hAnsi="Montserrat" w:cs="Arial"/>
          <w:sz w:val="18"/>
          <w:szCs w:val="18"/>
          <w:lang w:val="es-ES_tradnl"/>
        </w:rPr>
      </w:pPr>
      <w:r w:rsidRPr="00E5718F">
        <w:rPr>
          <w:rFonts w:ascii="Montserrat" w:hAnsi="Montserrat"/>
          <w:sz w:val="18"/>
          <w:szCs w:val="18"/>
          <w:lang w:val="es-ES_tradnl"/>
        </w:rPr>
        <w:t xml:space="preserve">Este apartado tiene como objetivo el recabar información sobre el personal responsable de la información recabada en el </w:t>
      </w:r>
      <w:r w:rsidRPr="00E5718F">
        <w:rPr>
          <w:rFonts w:ascii="Montserrat" w:hAnsi="Montserrat" w:cs="Arial"/>
          <w:sz w:val="18"/>
          <w:szCs w:val="18"/>
          <w:lang w:val="es-ES_tradnl"/>
        </w:rPr>
        <w:t xml:space="preserve">Informe de Actividades Realizadas Durante </w:t>
      </w:r>
      <w:r w:rsidR="00130904" w:rsidRPr="00E5718F">
        <w:rPr>
          <w:rFonts w:ascii="Montserrat" w:hAnsi="Montserrat" w:cs="Arial"/>
          <w:sz w:val="18"/>
          <w:szCs w:val="18"/>
          <w:lang w:val="es-ES_tradnl"/>
        </w:rPr>
        <w:t>Jornada</w:t>
      </w:r>
      <w:r w:rsidRPr="00E5718F">
        <w:rPr>
          <w:rFonts w:ascii="Montserrat" w:hAnsi="Montserrat" w:cs="Arial"/>
          <w:sz w:val="18"/>
          <w:szCs w:val="18"/>
          <w:lang w:val="es-ES_tradnl"/>
        </w:rPr>
        <w:t>s de Salud Bucal</w:t>
      </w:r>
    </w:p>
    <w:p w14:paraId="463F29E8" w14:textId="77777777" w:rsidR="00FA7896" w:rsidRPr="00E5718F" w:rsidRDefault="00FA7896" w:rsidP="005F118C">
      <w:pPr>
        <w:rPr>
          <w:rFonts w:ascii="Montserrat" w:hAnsi="Montserrat"/>
          <w:sz w:val="18"/>
          <w:szCs w:val="18"/>
          <w:lang w:val="es-ES_tradnl"/>
        </w:rPr>
      </w:pPr>
    </w:p>
    <w:p w14:paraId="3B7B4B86" w14:textId="77777777" w:rsidR="00E85001" w:rsidRPr="00E5718F" w:rsidRDefault="00E85001" w:rsidP="00882FBD">
      <w:pPr>
        <w:pStyle w:val="Prrafodelista"/>
        <w:numPr>
          <w:ilvl w:val="0"/>
          <w:numId w:val="5"/>
        </w:numPr>
        <w:rPr>
          <w:rFonts w:ascii="Montserrat" w:hAnsi="Montserrat" w:cs="Arial"/>
          <w:sz w:val="18"/>
          <w:szCs w:val="18"/>
          <w:lang w:val="es-ES_tradnl"/>
        </w:rPr>
      </w:pPr>
      <w:r w:rsidRPr="00E5718F">
        <w:rPr>
          <w:rFonts w:ascii="Montserrat" w:hAnsi="Montserrat" w:cs="Arial"/>
          <w:sz w:val="18"/>
          <w:szCs w:val="18"/>
          <w:lang w:val="es-ES_tradnl"/>
        </w:rPr>
        <w:br w:type="page"/>
      </w:r>
    </w:p>
    <w:p w14:paraId="463EFB58" w14:textId="02F35B98" w:rsidR="00E10509" w:rsidRPr="00271A67" w:rsidRDefault="56A255E3" w:rsidP="56A255E3">
      <w:pPr>
        <w:pStyle w:val="Ttulo1"/>
        <w:rPr>
          <w:rFonts w:ascii="Montserrat Light" w:hAnsi="Montserrat Light" w:cs="Arial"/>
          <w:color w:val="000000"/>
        </w:rPr>
      </w:pPr>
      <w:bookmarkStart w:id="40" w:name="_Toc153273293"/>
      <w:r w:rsidRPr="56A255E3">
        <w:rPr>
          <w:rFonts w:ascii="Montserrat Light" w:hAnsi="Montserrat Light" w:cs="Arial"/>
          <w:color w:val="000000" w:themeColor="text1"/>
        </w:rPr>
        <w:lastRenderedPageBreak/>
        <w:t>Instrucciones de Llenado del Informe de Actividades Realizadas Durante Jornadas de Salud Bucal (SINBA-SIS-JNSPSB)</w:t>
      </w:r>
      <w:bookmarkEnd w:id="40"/>
    </w:p>
    <w:p w14:paraId="12F576C1" w14:textId="77777777" w:rsidR="0003144F" w:rsidRPr="00271A67" w:rsidRDefault="0003144F" w:rsidP="0003144F">
      <w:pPr>
        <w:pStyle w:val="Ttulo2"/>
        <w:spacing w:before="160"/>
        <w:ind w:left="0"/>
        <w:rPr>
          <w:rFonts w:ascii="Montserrat Medium" w:hAnsi="Montserrat Medium" w:cs="Arial"/>
          <w:b w:val="0"/>
          <w:sz w:val="24"/>
          <w:lang w:val="es-ES_tradnl"/>
        </w:rPr>
      </w:pPr>
      <w:bookmarkStart w:id="41" w:name="_Toc153273294"/>
      <w:r w:rsidRPr="00271A67">
        <w:rPr>
          <w:rFonts w:ascii="Montserrat Medium" w:hAnsi="Montserrat Medium" w:cs="Arial"/>
          <w:b w:val="0"/>
          <w:sz w:val="24"/>
          <w:lang w:val="es-ES_tradnl"/>
        </w:rPr>
        <w:t>Instrucciones Generales</w:t>
      </w:r>
      <w:bookmarkEnd w:id="41"/>
    </w:p>
    <w:p w14:paraId="39E4DC6C" w14:textId="77777777" w:rsidR="009832DA" w:rsidRPr="00B71376" w:rsidRDefault="009832DA" w:rsidP="00F977BC">
      <w:pPr>
        <w:pStyle w:val="Prrafodelista"/>
        <w:numPr>
          <w:ilvl w:val="0"/>
          <w:numId w:val="4"/>
        </w:numPr>
        <w:rPr>
          <w:rFonts w:ascii="Montserrat" w:hAnsi="Montserrat" w:cs="Arial"/>
          <w:sz w:val="18"/>
          <w:szCs w:val="18"/>
          <w:lang w:val="es-ES_tradnl"/>
        </w:rPr>
      </w:pPr>
      <w:r w:rsidRPr="00271A67">
        <w:rPr>
          <w:rFonts w:ascii="Montserrat" w:hAnsi="Montserrat" w:cs="Arial"/>
          <w:sz w:val="18"/>
          <w:szCs w:val="18"/>
          <w:lang w:val="es-ES_tradnl"/>
        </w:rPr>
        <w:t xml:space="preserve">El formato ha sido </w:t>
      </w:r>
      <w:r w:rsidRPr="00B71376">
        <w:rPr>
          <w:rFonts w:ascii="Montserrat" w:hAnsi="Montserrat" w:cs="Arial"/>
          <w:sz w:val="18"/>
          <w:szCs w:val="18"/>
          <w:lang w:val="es-ES_tradnl"/>
        </w:rPr>
        <w:t xml:space="preserve">diseñado para que </w:t>
      </w:r>
      <w:r w:rsidR="00554139" w:rsidRPr="00B71376">
        <w:rPr>
          <w:rFonts w:ascii="Montserrat" w:hAnsi="Montserrat" w:cs="Arial"/>
          <w:sz w:val="18"/>
          <w:szCs w:val="18"/>
          <w:lang w:val="es-ES_tradnl"/>
        </w:rPr>
        <w:t xml:space="preserve">las y </w:t>
      </w:r>
      <w:r w:rsidRPr="00B71376">
        <w:rPr>
          <w:rFonts w:ascii="Montserrat" w:hAnsi="Montserrat" w:cs="Arial"/>
          <w:sz w:val="18"/>
          <w:szCs w:val="18"/>
          <w:lang w:val="es-ES_tradnl"/>
        </w:rPr>
        <w:t xml:space="preserve">los prestadores de servicio cuenten con una herramienta de registro </w:t>
      </w:r>
      <w:r w:rsidR="00FA7896" w:rsidRPr="00B71376">
        <w:rPr>
          <w:rFonts w:ascii="Montserrat" w:hAnsi="Montserrat" w:cs="Arial"/>
          <w:sz w:val="18"/>
          <w:szCs w:val="18"/>
          <w:lang w:val="es-ES_tradnl"/>
        </w:rPr>
        <w:t>de las</w:t>
      </w:r>
      <w:r w:rsidR="00E52869" w:rsidRPr="00B71376">
        <w:rPr>
          <w:rFonts w:ascii="Montserrat" w:hAnsi="Montserrat" w:cs="Arial"/>
          <w:sz w:val="18"/>
          <w:szCs w:val="18"/>
          <w:lang w:val="es-ES_tradnl"/>
        </w:rPr>
        <w:t xml:space="preserve"> </w:t>
      </w:r>
      <w:r w:rsidRPr="00B71376">
        <w:rPr>
          <w:rFonts w:ascii="Montserrat" w:hAnsi="Montserrat" w:cs="Arial"/>
          <w:sz w:val="18"/>
          <w:szCs w:val="18"/>
          <w:lang w:val="es-ES_tradnl"/>
        </w:rPr>
        <w:t xml:space="preserve">actividades realizadas durante </w:t>
      </w:r>
      <w:r w:rsidR="00FA7896" w:rsidRPr="00B71376">
        <w:rPr>
          <w:rFonts w:ascii="Montserrat" w:hAnsi="Montserrat" w:cs="Arial"/>
          <w:sz w:val="18"/>
          <w:szCs w:val="18"/>
          <w:lang w:val="es-ES_tradnl"/>
        </w:rPr>
        <w:t xml:space="preserve">la </w:t>
      </w:r>
      <w:r w:rsidR="00130904" w:rsidRPr="00B71376">
        <w:rPr>
          <w:rFonts w:ascii="Montserrat" w:hAnsi="Montserrat"/>
          <w:sz w:val="18"/>
          <w:szCs w:val="18"/>
          <w:lang w:val="es-ES_tradnl"/>
        </w:rPr>
        <w:t>Jornada Nacional de Salud Pública</w:t>
      </w:r>
    </w:p>
    <w:p w14:paraId="42551663" w14:textId="77777777" w:rsidR="00F977BC" w:rsidRPr="00B71376" w:rsidRDefault="00F977BC" w:rsidP="00F977BC">
      <w:pPr>
        <w:pStyle w:val="Prrafodelista"/>
        <w:numPr>
          <w:ilvl w:val="0"/>
          <w:numId w:val="4"/>
        </w:numPr>
        <w:rPr>
          <w:rFonts w:ascii="Montserrat" w:hAnsi="Montserrat" w:cs="Arial"/>
          <w:sz w:val="18"/>
          <w:szCs w:val="18"/>
          <w:lang w:val="es-ES_tradnl"/>
        </w:rPr>
      </w:pPr>
      <w:r w:rsidRPr="00B71376">
        <w:rPr>
          <w:rFonts w:ascii="Montserrat" w:hAnsi="Montserrat" w:cs="Arial"/>
          <w:sz w:val="18"/>
          <w:szCs w:val="18"/>
          <w:lang w:val="es-ES_tradnl"/>
        </w:rPr>
        <w:t xml:space="preserve">Los datos aquí reportados NO DEBERAN SER INCLUIDOS en la Hoja Diaria de Consulta de Salud Bucal, ni en el Informe Mensual de Actividades de la Unidad Médica y debe ser debidamente validado por </w:t>
      </w:r>
      <w:r w:rsidR="00554139" w:rsidRPr="00B71376">
        <w:rPr>
          <w:rFonts w:ascii="Montserrat" w:hAnsi="Montserrat" w:cs="Arial"/>
          <w:sz w:val="18"/>
          <w:szCs w:val="18"/>
          <w:lang w:val="es-ES_tradnl"/>
        </w:rPr>
        <w:t xml:space="preserve">la o </w:t>
      </w:r>
      <w:r w:rsidRPr="00B71376">
        <w:rPr>
          <w:rFonts w:ascii="Montserrat" w:hAnsi="Montserrat" w:cs="Arial"/>
          <w:sz w:val="18"/>
          <w:szCs w:val="18"/>
          <w:lang w:val="es-ES_tradnl"/>
        </w:rPr>
        <w:t>el Responsable del programa en el nivel jurisdiccional.</w:t>
      </w:r>
    </w:p>
    <w:p w14:paraId="4E9A5253" w14:textId="77777777" w:rsidR="009832DA" w:rsidRPr="00B71376" w:rsidRDefault="009832DA" w:rsidP="00F977BC">
      <w:pPr>
        <w:pStyle w:val="Prrafodelista"/>
        <w:numPr>
          <w:ilvl w:val="0"/>
          <w:numId w:val="4"/>
        </w:numPr>
        <w:rPr>
          <w:rFonts w:ascii="Montserrat" w:hAnsi="Montserrat" w:cs="Arial"/>
          <w:sz w:val="18"/>
          <w:szCs w:val="18"/>
          <w:lang w:val="es-ES_tradnl"/>
        </w:rPr>
      </w:pPr>
      <w:r w:rsidRPr="00B71376">
        <w:rPr>
          <w:rFonts w:ascii="Montserrat" w:hAnsi="Montserrat" w:cs="Arial"/>
          <w:sz w:val="18"/>
          <w:szCs w:val="18"/>
          <w:lang w:val="es-ES_tradnl"/>
        </w:rPr>
        <w:t>Para el llenado</w:t>
      </w:r>
      <w:r w:rsidR="00FA7896" w:rsidRPr="00B71376">
        <w:rPr>
          <w:rFonts w:ascii="Montserrat" w:hAnsi="Montserrat" w:cs="Arial"/>
          <w:sz w:val="18"/>
          <w:szCs w:val="18"/>
          <w:lang w:val="es-ES_tradnl"/>
        </w:rPr>
        <w:t xml:space="preserve"> del Informe de Actividades </w:t>
      </w:r>
      <w:r w:rsidR="00F977BC" w:rsidRPr="00B71376">
        <w:rPr>
          <w:rFonts w:ascii="Montserrat" w:hAnsi="Montserrat" w:cs="Arial"/>
          <w:sz w:val="18"/>
          <w:szCs w:val="18"/>
          <w:lang w:val="es-ES_tradnl"/>
        </w:rPr>
        <w:t xml:space="preserve">de Salud Bucal </w:t>
      </w:r>
      <w:r w:rsidR="00FA7896" w:rsidRPr="00B71376">
        <w:rPr>
          <w:rFonts w:ascii="Montserrat" w:hAnsi="Montserrat" w:cs="Arial"/>
          <w:sz w:val="18"/>
          <w:szCs w:val="18"/>
          <w:lang w:val="es-ES_tradnl"/>
        </w:rPr>
        <w:t xml:space="preserve">Realizadas Durante </w:t>
      </w:r>
      <w:r w:rsidR="00130904" w:rsidRPr="00B71376">
        <w:rPr>
          <w:rFonts w:ascii="Montserrat" w:hAnsi="Montserrat" w:cs="Arial"/>
          <w:sz w:val="18"/>
          <w:szCs w:val="18"/>
          <w:lang w:val="es-ES_tradnl"/>
        </w:rPr>
        <w:t>Jornadas Nacionales de Salud Pública</w:t>
      </w:r>
      <w:r w:rsidRPr="00B71376">
        <w:rPr>
          <w:rFonts w:ascii="Montserrat" w:hAnsi="Montserrat" w:cs="Arial"/>
          <w:sz w:val="18"/>
          <w:szCs w:val="18"/>
          <w:lang w:val="es-ES_tradnl"/>
        </w:rPr>
        <w:t xml:space="preserve">, debe escribir con tinta, letra de molde, sin abreviaturas, utilizar únicamente bolígrafo, no usar plumas con tinta de gel, pluma fuente, plumón o similares, debido a que los trazos pierden claridad y este tipo de tintas tienden a desaparecer con el tiempo. </w:t>
      </w:r>
    </w:p>
    <w:p w14:paraId="718AF534" w14:textId="77777777" w:rsidR="009832DA" w:rsidRPr="00B71376" w:rsidRDefault="00554139" w:rsidP="00C838D1">
      <w:pPr>
        <w:pStyle w:val="Prrafodelista"/>
        <w:numPr>
          <w:ilvl w:val="0"/>
          <w:numId w:val="4"/>
        </w:numPr>
        <w:rPr>
          <w:rFonts w:ascii="Montserrat" w:hAnsi="Montserrat" w:cs="Arial"/>
          <w:sz w:val="18"/>
          <w:szCs w:val="18"/>
          <w:lang w:val="es-ES_tradnl"/>
        </w:rPr>
      </w:pPr>
      <w:r w:rsidRPr="00B71376">
        <w:rPr>
          <w:rFonts w:ascii="Montserrat" w:hAnsi="Montserrat" w:cs="Arial"/>
          <w:sz w:val="18"/>
          <w:szCs w:val="18"/>
          <w:lang w:val="es-ES_tradnl"/>
        </w:rPr>
        <w:t>La o e</w:t>
      </w:r>
      <w:r w:rsidR="00F977BC" w:rsidRPr="00B71376">
        <w:rPr>
          <w:rFonts w:ascii="Montserrat" w:hAnsi="Montserrat" w:cs="Arial"/>
          <w:sz w:val="18"/>
          <w:szCs w:val="18"/>
          <w:lang w:val="es-ES_tradnl"/>
        </w:rPr>
        <w:t xml:space="preserve">l responsable de llenado de este Informe es </w:t>
      </w:r>
      <w:r w:rsidRPr="00B71376">
        <w:rPr>
          <w:rFonts w:ascii="Montserrat" w:hAnsi="Montserrat" w:cs="Arial"/>
          <w:sz w:val="18"/>
          <w:szCs w:val="18"/>
          <w:lang w:val="es-ES_tradnl"/>
        </w:rPr>
        <w:t xml:space="preserve">la o </w:t>
      </w:r>
      <w:r w:rsidR="00F977BC" w:rsidRPr="00B71376">
        <w:rPr>
          <w:rFonts w:ascii="Montserrat" w:hAnsi="Montserrat" w:cs="Arial"/>
          <w:sz w:val="18"/>
          <w:szCs w:val="18"/>
          <w:lang w:val="es-ES_tradnl"/>
        </w:rPr>
        <w:t xml:space="preserve">el Odontólogo de la unidad médica, o la persona que </w:t>
      </w:r>
      <w:r w:rsidRPr="00B71376">
        <w:rPr>
          <w:rFonts w:ascii="Montserrat" w:hAnsi="Montserrat" w:cs="Arial"/>
          <w:sz w:val="18"/>
          <w:szCs w:val="18"/>
          <w:lang w:val="es-ES_tradnl"/>
        </w:rPr>
        <w:t xml:space="preserve">la o </w:t>
      </w:r>
      <w:r w:rsidR="00F977BC" w:rsidRPr="00B71376">
        <w:rPr>
          <w:rFonts w:ascii="Montserrat" w:hAnsi="Montserrat" w:cs="Arial"/>
          <w:sz w:val="18"/>
          <w:szCs w:val="18"/>
          <w:lang w:val="es-ES_tradnl"/>
        </w:rPr>
        <w:t>el Director de la unidad designe</w:t>
      </w:r>
      <w:r w:rsidR="009832DA" w:rsidRPr="00B71376">
        <w:rPr>
          <w:rFonts w:ascii="Montserrat" w:hAnsi="Montserrat" w:cs="Arial"/>
          <w:sz w:val="18"/>
          <w:szCs w:val="18"/>
          <w:lang w:val="es-ES_tradnl"/>
        </w:rPr>
        <w:t>, por lo que se recomienda llenarlo cuidadosamente, plasmando información completa y veraz</w:t>
      </w:r>
      <w:r w:rsidR="00FA7896" w:rsidRPr="00B71376">
        <w:rPr>
          <w:rFonts w:ascii="Montserrat" w:hAnsi="Montserrat" w:cs="Arial"/>
          <w:sz w:val="18"/>
          <w:szCs w:val="18"/>
          <w:lang w:val="es-ES_tradnl"/>
        </w:rPr>
        <w:t>.</w:t>
      </w:r>
    </w:p>
    <w:p w14:paraId="27D2F77B" w14:textId="3B261673" w:rsidR="006E2069" w:rsidRPr="00B71376" w:rsidRDefault="00CC0B26" w:rsidP="00F977BC">
      <w:pPr>
        <w:pStyle w:val="Prrafodelista"/>
        <w:numPr>
          <w:ilvl w:val="0"/>
          <w:numId w:val="4"/>
        </w:numPr>
        <w:rPr>
          <w:rFonts w:ascii="Montserrat" w:hAnsi="Montserrat" w:cs="Arial"/>
          <w:sz w:val="18"/>
          <w:szCs w:val="18"/>
          <w:lang w:val="es-ES_tradnl"/>
        </w:rPr>
      </w:pPr>
      <w:r w:rsidRPr="00B71376">
        <w:rPr>
          <w:rFonts w:ascii="Montserrat" w:hAnsi="Montserrat" w:cs="Arial"/>
          <w:sz w:val="18"/>
          <w:szCs w:val="18"/>
          <w:lang w:val="es-ES_tradnl"/>
        </w:rPr>
        <w:t xml:space="preserve">Para </w:t>
      </w:r>
      <w:r w:rsidR="0003144F" w:rsidRPr="00B71376">
        <w:rPr>
          <w:rFonts w:ascii="Montserrat" w:hAnsi="Montserrat" w:cs="Arial"/>
          <w:sz w:val="18"/>
          <w:szCs w:val="18"/>
          <w:lang w:val="es-ES_tradnl"/>
        </w:rPr>
        <w:t xml:space="preserve">las </w:t>
      </w:r>
      <w:r w:rsidR="00FC537E" w:rsidRPr="00B71376">
        <w:rPr>
          <w:rFonts w:ascii="Montserrat" w:hAnsi="Montserrat" w:cs="Arial"/>
          <w:sz w:val="18"/>
          <w:szCs w:val="18"/>
          <w:lang w:val="es-ES_tradnl"/>
        </w:rPr>
        <w:t>celdas</w:t>
      </w:r>
      <w:r w:rsidR="0003144F" w:rsidRPr="00B71376">
        <w:rPr>
          <w:rFonts w:ascii="Montserrat" w:hAnsi="Montserrat" w:cs="Arial"/>
          <w:sz w:val="18"/>
          <w:szCs w:val="18"/>
          <w:lang w:val="es-ES_tradnl"/>
        </w:rPr>
        <w:t xml:space="preserve"> en que se requiera anotar números (fechas, </w:t>
      </w:r>
      <w:r w:rsidR="00FA7896" w:rsidRPr="00B71376">
        <w:rPr>
          <w:rFonts w:ascii="Montserrat" w:hAnsi="Montserrat" w:cs="Arial"/>
          <w:sz w:val="18"/>
          <w:szCs w:val="18"/>
          <w:lang w:val="es-ES_tradnl"/>
        </w:rPr>
        <w:t>total,</w:t>
      </w:r>
      <w:r w:rsidR="0003144F" w:rsidRPr="00B71376">
        <w:rPr>
          <w:rFonts w:ascii="Montserrat" w:hAnsi="Montserrat" w:cs="Arial"/>
          <w:sz w:val="18"/>
          <w:szCs w:val="18"/>
          <w:lang w:val="es-ES_tradnl"/>
        </w:rPr>
        <w:t xml:space="preserve"> etc.) deben usar</w:t>
      </w:r>
      <w:r w:rsidR="00FB370B" w:rsidRPr="00B71376">
        <w:rPr>
          <w:rFonts w:ascii="Montserrat" w:hAnsi="Montserrat" w:cs="Arial"/>
          <w:sz w:val="18"/>
          <w:szCs w:val="18"/>
          <w:lang w:val="es-ES_tradnl"/>
        </w:rPr>
        <w:t>se números arábigos (0, 1, 2, …</w:t>
      </w:r>
      <w:r w:rsidR="0003144F" w:rsidRPr="00B71376">
        <w:rPr>
          <w:rFonts w:ascii="Montserrat" w:hAnsi="Montserrat" w:cs="Arial"/>
          <w:sz w:val="18"/>
          <w:szCs w:val="18"/>
          <w:lang w:val="es-ES_tradnl"/>
        </w:rPr>
        <w:t>, 9)</w:t>
      </w:r>
      <w:r w:rsidR="006E2069" w:rsidRPr="00B71376">
        <w:rPr>
          <w:rFonts w:ascii="Montserrat" w:hAnsi="Montserrat" w:cs="Arial"/>
          <w:sz w:val="18"/>
          <w:szCs w:val="18"/>
          <w:lang w:val="es-ES_tradnl"/>
        </w:rPr>
        <w:t>.</w:t>
      </w:r>
    </w:p>
    <w:p w14:paraId="3F381DA8" w14:textId="5491E357" w:rsidR="00CD1B57" w:rsidRPr="00B71376" w:rsidRDefault="00CD1B57" w:rsidP="00CD1B57">
      <w:pPr>
        <w:pStyle w:val="Prrafodelista"/>
        <w:numPr>
          <w:ilvl w:val="0"/>
          <w:numId w:val="4"/>
        </w:numPr>
        <w:rPr>
          <w:rFonts w:ascii="Montserrat" w:hAnsi="Montserrat" w:cs="Arial"/>
          <w:sz w:val="18"/>
          <w:szCs w:val="18"/>
          <w:lang w:val="es-ES_tradnl"/>
        </w:rPr>
      </w:pPr>
      <w:r w:rsidRPr="00B71376">
        <w:rPr>
          <w:rFonts w:ascii="Montserrat" w:hAnsi="Montserrat" w:cs="Arial"/>
          <w:sz w:val="18"/>
          <w:szCs w:val="18"/>
          <w:lang w:val="es-ES_tradnl"/>
        </w:rPr>
        <w:t>Las Instituciones participantes definirán sus metas de acuerdo con la población de responsabilidad, recursos humanos y materiales.</w:t>
      </w:r>
    </w:p>
    <w:p w14:paraId="7BCB6D2C" w14:textId="02D7E1E4" w:rsidR="00CD1B57" w:rsidRPr="00B71376" w:rsidRDefault="00CD1B57" w:rsidP="00CD1B57">
      <w:pPr>
        <w:pStyle w:val="Prrafodelista"/>
        <w:numPr>
          <w:ilvl w:val="0"/>
          <w:numId w:val="4"/>
        </w:numPr>
        <w:rPr>
          <w:rFonts w:ascii="Montserrat" w:hAnsi="Montserrat" w:cs="Arial"/>
          <w:sz w:val="18"/>
          <w:szCs w:val="18"/>
          <w:lang w:val="es-ES_tradnl"/>
        </w:rPr>
      </w:pPr>
      <w:r w:rsidRPr="00B71376">
        <w:rPr>
          <w:rFonts w:ascii="Montserrat" w:hAnsi="Montserrat" w:cs="Arial"/>
          <w:sz w:val="18"/>
          <w:szCs w:val="18"/>
          <w:lang w:val="es-ES_tradnl"/>
        </w:rPr>
        <w:t>Este Informe sólo aplicará para las actividades realizadas en las Jornada Nacional de Salud Pública.</w:t>
      </w:r>
    </w:p>
    <w:p w14:paraId="5838B2C3" w14:textId="77777777" w:rsidR="00CD1B57" w:rsidRPr="00B71376" w:rsidRDefault="00CD1B57" w:rsidP="00CD1B57">
      <w:pPr>
        <w:pStyle w:val="Prrafodelista"/>
        <w:numPr>
          <w:ilvl w:val="0"/>
          <w:numId w:val="4"/>
        </w:numPr>
        <w:rPr>
          <w:rFonts w:ascii="Montserrat" w:hAnsi="Montserrat" w:cs="Arial"/>
          <w:sz w:val="18"/>
          <w:szCs w:val="18"/>
          <w:lang w:val="es-ES_tradnl"/>
        </w:rPr>
      </w:pPr>
      <w:r w:rsidRPr="00B71376">
        <w:rPr>
          <w:rFonts w:ascii="Montserrat" w:hAnsi="Montserrat" w:cs="Arial"/>
          <w:sz w:val="18"/>
          <w:szCs w:val="18"/>
          <w:lang w:val="es-ES_tradnl"/>
        </w:rPr>
        <w:t>Se llenarán 3 formatos por establecimiento de salud con las actividades realizadas durante toda la Jornada Nacional de Salud Pública (JNSP) el cual será capturado en la unidad médica o la jurisdicción sanitaria de adscripción.</w:t>
      </w:r>
    </w:p>
    <w:p w14:paraId="5787A042" w14:textId="77777777" w:rsidR="00FA7896" w:rsidRPr="00B71376" w:rsidRDefault="00FA7896" w:rsidP="00FA7896">
      <w:pPr>
        <w:pStyle w:val="Ttulo2"/>
        <w:ind w:left="0"/>
        <w:rPr>
          <w:rFonts w:ascii="Montserrat" w:hAnsi="Montserrat"/>
          <w:sz w:val="24"/>
          <w:szCs w:val="24"/>
          <w:lang w:val="es-ES"/>
        </w:rPr>
      </w:pPr>
      <w:bookmarkStart w:id="42" w:name="_Toc465162802"/>
      <w:bookmarkStart w:id="43" w:name="_Toc153273295"/>
      <w:r w:rsidRPr="00B71376">
        <w:rPr>
          <w:rFonts w:ascii="Montserrat" w:hAnsi="Montserrat"/>
          <w:sz w:val="24"/>
          <w:szCs w:val="24"/>
          <w:lang w:val="es-ES"/>
        </w:rPr>
        <w:t>DATOS DE IDENTIFICACIÓN: (DE LA UNIDAD, DE</w:t>
      </w:r>
      <w:r w:rsidR="00554139" w:rsidRPr="00B71376">
        <w:rPr>
          <w:rFonts w:ascii="Montserrat" w:hAnsi="Montserrat"/>
          <w:sz w:val="24"/>
          <w:szCs w:val="24"/>
          <w:lang w:val="es-ES"/>
        </w:rPr>
        <w:t xml:space="preserve"> </w:t>
      </w:r>
      <w:r w:rsidRPr="00B71376">
        <w:rPr>
          <w:rFonts w:ascii="Montserrat" w:hAnsi="Montserrat"/>
          <w:sz w:val="24"/>
          <w:szCs w:val="24"/>
          <w:lang w:val="es-ES"/>
        </w:rPr>
        <w:t>L</w:t>
      </w:r>
      <w:r w:rsidR="00554139" w:rsidRPr="00B71376">
        <w:rPr>
          <w:rFonts w:ascii="Montserrat" w:hAnsi="Montserrat"/>
          <w:sz w:val="24"/>
          <w:szCs w:val="24"/>
          <w:lang w:val="es-ES"/>
        </w:rPr>
        <w:t>A O EL</w:t>
      </w:r>
      <w:r w:rsidRPr="00B71376">
        <w:rPr>
          <w:rFonts w:ascii="Montserrat" w:hAnsi="Montserrat"/>
          <w:sz w:val="24"/>
          <w:szCs w:val="24"/>
          <w:lang w:val="es-ES"/>
        </w:rPr>
        <w:t xml:space="preserve"> PRESTADOR DE SERVICIO Y MES ESTADÍSTICO)</w:t>
      </w:r>
      <w:bookmarkEnd w:id="42"/>
      <w:bookmarkEnd w:id="43"/>
    </w:p>
    <w:p w14:paraId="5276626B" w14:textId="77777777" w:rsidR="00FA7896" w:rsidRPr="00B71376" w:rsidRDefault="00FA7896" w:rsidP="00FA7896">
      <w:pPr>
        <w:rPr>
          <w:rFonts w:ascii="Montserrat" w:hAnsi="Montserrat"/>
          <w:b/>
          <w:i/>
          <w:sz w:val="22"/>
          <w:u w:val="single"/>
          <w:lang w:val="es-ES"/>
        </w:rPr>
      </w:pPr>
      <w:r w:rsidRPr="00B71376">
        <w:rPr>
          <w:rFonts w:ascii="Montserrat" w:hAnsi="Montserrat"/>
          <w:b/>
          <w:i/>
          <w:sz w:val="22"/>
          <w:u w:val="single"/>
          <w:lang w:val="es-ES"/>
        </w:rPr>
        <w:t>NOMBRE DE LA UNIDAD:</w:t>
      </w:r>
    </w:p>
    <w:p w14:paraId="2AA8CEC7" w14:textId="17A9E4AF" w:rsidR="00FA7896" w:rsidRPr="00B71376" w:rsidRDefault="00FA7896" w:rsidP="00F977BC">
      <w:pPr>
        <w:widowControl/>
        <w:spacing w:line="240" w:lineRule="auto"/>
        <w:rPr>
          <w:rFonts w:ascii="Montserrat" w:hAnsi="Montserrat" w:cs="Arial"/>
          <w:sz w:val="18"/>
          <w:szCs w:val="18"/>
          <w:lang w:val="es-ES_tradnl"/>
        </w:rPr>
      </w:pPr>
      <w:r w:rsidRPr="00B71376">
        <w:rPr>
          <w:rFonts w:ascii="Montserrat" w:hAnsi="Montserrat" w:cs="Arial"/>
          <w:sz w:val="18"/>
          <w:szCs w:val="18"/>
          <w:lang w:val="es-ES_tradnl"/>
        </w:rPr>
        <w:t xml:space="preserve">Anote el nombre completo de la </w:t>
      </w:r>
      <w:r w:rsidR="00C47A31" w:rsidRPr="00B71376">
        <w:rPr>
          <w:rFonts w:ascii="Montserrat" w:hAnsi="Montserrat" w:cs="Arial"/>
          <w:sz w:val="18"/>
          <w:szCs w:val="18"/>
          <w:lang w:val="es-ES_tradnl"/>
        </w:rPr>
        <w:t xml:space="preserve">Entidad, Institución y </w:t>
      </w:r>
      <w:r w:rsidRPr="00B71376">
        <w:rPr>
          <w:rFonts w:ascii="Montserrat" w:hAnsi="Montserrat" w:cs="Arial"/>
          <w:sz w:val="18"/>
          <w:szCs w:val="18"/>
          <w:lang w:val="es-ES_tradnl"/>
        </w:rPr>
        <w:t xml:space="preserve">jurisdicción sanitaria </w:t>
      </w:r>
      <w:r w:rsidR="00F977BC" w:rsidRPr="00B71376">
        <w:rPr>
          <w:rFonts w:ascii="Montserrat" w:hAnsi="Montserrat" w:cs="Arial"/>
          <w:sz w:val="18"/>
          <w:szCs w:val="18"/>
          <w:lang w:val="es-ES_tradnl"/>
        </w:rPr>
        <w:t xml:space="preserve">a la que pertenece </w:t>
      </w:r>
      <w:r w:rsidR="00C47A31" w:rsidRPr="00B71376">
        <w:rPr>
          <w:rFonts w:ascii="Montserrat" w:hAnsi="Montserrat" w:cs="Arial"/>
          <w:sz w:val="18"/>
          <w:szCs w:val="18"/>
          <w:lang w:val="es-ES_tradnl"/>
        </w:rPr>
        <w:t>la unidad de salud que informa</w:t>
      </w:r>
      <w:r w:rsidR="00F977BC" w:rsidRPr="00B71376">
        <w:rPr>
          <w:rFonts w:ascii="Montserrat" w:hAnsi="Montserrat" w:cs="Arial"/>
          <w:sz w:val="18"/>
          <w:szCs w:val="18"/>
          <w:lang w:val="es-ES_tradnl"/>
        </w:rPr>
        <w:t>.</w:t>
      </w:r>
    </w:p>
    <w:p w14:paraId="5630AD66" w14:textId="77777777" w:rsidR="00FA7896" w:rsidRPr="00B71376" w:rsidRDefault="00FA7896" w:rsidP="00F977BC">
      <w:pPr>
        <w:widowControl/>
        <w:spacing w:line="240" w:lineRule="auto"/>
        <w:rPr>
          <w:rFonts w:ascii="Montserrat" w:hAnsi="Montserrat" w:cs="Arial"/>
          <w:sz w:val="18"/>
          <w:szCs w:val="18"/>
          <w:lang w:val="es-ES_tradnl"/>
        </w:rPr>
      </w:pPr>
    </w:p>
    <w:p w14:paraId="1CA3F377" w14:textId="77777777" w:rsidR="00FA7896" w:rsidRPr="00B71376" w:rsidRDefault="00FA7896" w:rsidP="00FA7896">
      <w:pPr>
        <w:rPr>
          <w:rFonts w:ascii="Montserrat" w:hAnsi="Montserrat"/>
          <w:b/>
          <w:i/>
          <w:sz w:val="22"/>
          <w:u w:val="single"/>
          <w:lang w:val="es-ES"/>
        </w:rPr>
      </w:pPr>
      <w:r w:rsidRPr="00B71376">
        <w:rPr>
          <w:rFonts w:ascii="Montserrat" w:hAnsi="Montserrat"/>
          <w:b/>
          <w:i/>
          <w:sz w:val="22"/>
          <w:u w:val="single"/>
          <w:lang w:val="es-ES"/>
        </w:rPr>
        <w:t>CLUES*:</w:t>
      </w:r>
    </w:p>
    <w:p w14:paraId="33A2DADD" w14:textId="77777777" w:rsidR="00FA7896" w:rsidRPr="00F977BC" w:rsidRDefault="00FA7896" w:rsidP="00F977BC">
      <w:pPr>
        <w:widowControl/>
        <w:spacing w:line="240" w:lineRule="auto"/>
        <w:rPr>
          <w:rFonts w:ascii="Montserrat" w:hAnsi="Montserrat" w:cs="Arial"/>
          <w:sz w:val="18"/>
          <w:szCs w:val="18"/>
          <w:lang w:val="es-ES_tradnl"/>
        </w:rPr>
      </w:pPr>
      <w:r w:rsidRPr="00B71376">
        <w:rPr>
          <w:rFonts w:ascii="Montserrat" w:hAnsi="Montserrat" w:cs="Arial"/>
          <w:sz w:val="18"/>
          <w:szCs w:val="18"/>
          <w:lang w:val="es-ES_tradnl"/>
        </w:rPr>
        <w:t xml:space="preserve">Registre </w:t>
      </w:r>
      <w:r w:rsidR="00554139" w:rsidRPr="00B71376">
        <w:rPr>
          <w:rFonts w:ascii="Montserrat" w:hAnsi="Montserrat" w:cs="Arial"/>
          <w:sz w:val="18"/>
          <w:szCs w:val="18"/>
          <w:lang w:val="es-ES_tradnl"/>
        </w:rPr>
        <w:t>la CLUES de la unidad, con base en el</w:t>
      </w:r>
      <w:r w:rsidRPr="00B71376">
        <w:rPr>
          <w:rFonts w:ascii="Montserrat" w:hAnsi="Montserrat" w:cs="Arial"/>
          <w:sz w:val="18"/>
          <w:szCs w:val="18"/>
          <w:lang w:val="es-ES_tradnl"/>
        </w:rPr>
        <w:t xml:space="preserve"> Catálogo de Clave Única de Establecimientos de Salud, la CLUES está constituida inicialmente por dos caracteres alfanuméricos que identifican la Entidad Federativa, posteriormente tres caracteres que corresponden a la </w:t>
      </w:r>
      <w:r w:rsidRPr="00F977BC">
        <w:rPr>
          <w:rFonts w:ascii="Montserrat" w:hAnsi="Montserrat" w:cs="Arial"/>
          <w:sz w:val="18"/>
          <w:szCs w:val="18"/>
          <w:lang w:val="es-ES_tradnl"/>
        </w:rPr>
        <w:t>Institución, después cinco números que identifican al establecimiento y finalmente un número que es un dígito verificador; por lo que cada CLUES debe contener once caracteres en total.</w:t>
      </w:r>
    </w:p>
    <w:p w14:paraId="61829076" w14:textId="77777777" w:rsidR="00FA7896" w:rsidRPr="00F977BC" w:rsidRDefault="00FA7896" w:rsidP="00F977BC">
      <w:pPr>
        <w:widowControl/>
        <w:spacing w:line="240" w:lineRule="auto"/>
        <w:rPr>
          <w:rFonts w:ascii="Montserrat" w:hAnsi="Montserrat" w:cs="Arial"/>
          <w:sz w:val="18"/>
          <w:szCs w:val="18"/>
          <w:lang w:val="es-ES_tradnl"/>
        </w:rPr>
      </w:pPr>
    </w:p>
    <w:p w14:paraId="1093B181" w14:textId="75FE0D71" w:rsidR="00FA7896" w:rsidRPr="00F977BC" w:rsidRDefault="00C47A31" w:rsidP="00FA7896">
      <w:pPr>
        <w:rPr>
          <w:rFonts w:ascii="Montserrat" w:hAnsi="Montserrat"/>
          <w:b/>
          <w:i/>
          <w:color w:val="000000" w:themeColor="text1"/>
          <w:sz w:val="22"/>
          <w:u w:val="single"/>
          <w:lang w:val="es-ES"/>
        </w:rPr>
      </w:pPr>
      <w:r>
        <w:rPr>
          <w:rFonts w:ascii="Montserrat" w:hAnsi="Montserrat"/>
          <w:b/>
          <w:i/>
          <w:color w:val="000000" w:themeColor="text1"/>
          <w:sz w:val="22"/>
          <w:u w:val="single"/>
          <w:lang w:val="es-ES"/>
        </w:rPr>
        <w:t>MES Y AÑOS</w:t>
      </w:r>
      <w:r w:rsidR="00FA7896" w:rsidRPr="00F977BC">
        <w:rPr>
          <w:rFonts w:ascii="Montserrat" w:hAnsi="Montserrat"/>
          <w:b/>
          <w:i/>
          <w:color w:val="000000" w:themeColor="text1"/>
          <w:sz w:val="22"/>
          <w:u w:val="single"/>
          <w:lang w:val="es-ES"/>
        </w:rPr>
        <w:t>:</w:t>
      </w:r>
    </w:p>
    <w:p w14:paraId="75EF4146" w14:textId="740C34E4" w:rsidR="00FA7896" w:rsidRPr="00F977BC" w:rsidRDefault="00FA7896" w:rsidP="00FA7896">
      <w:pPr>
        <w:widowControl/>
        <w:spacing w:line="240" w:lineRule="auto"/>
        <w:rPr>
          <w:rFonts w:ascii="Montserrat" w:hAnsi="Montserrat" w:cs="Arial"/>
          <w:sz w:val="18"/>
          <w:szCs w:val="18"/>
          <w:lang w:val="es-ES_tradnl"/>
        </w:rPr>
      </w:pPr>
      <w:r w:rsidRPr="00F977BC">
        <w:rPr>
          <w:rFonts w:ascii="Montserrat" w:hAnsi="Montserrat" w:cs="Arial"/>
          <w:sz w:val="18"/>
          <w:szCs w:val="18"/>
          <w:lang w:val="es-ES_tradnl"/>
        </w:rPr>
        <w:t xml:space="preserve">En este apartado registre </w:t>
      </w:r>
      <w:r w:rsidR="00C47A31">
        <w:rPr>
          <w:rFonts w:ascii="Montserrat" w:hAnsi="Montserrat" w:cs="Arial"/>
          <w:sz w:val="18"/>
          <w:szCs w:val="18"/>
          <w:lang w:val="es-ES_tradnl"/>
        </w:rPr>
        <w:t>el mes y año</w:t>
      </w:r>
      <w:r w:rsidRPr="00F977BC">
        <w:rPr>
          <w:rFonts w:ascii="Montserrat" w:hAnsi="Montserrat" w:cs="Arial"/>
          <w:sz w:val="18"/>
          <w:szCs w:val="18"/>
          <w:lang w:val="es-ES_tradnl"/>
        </w:rPr>
        <w:t xml:space="preserve"> a</w:t>
      </w:r>
      <w:r w:rsidR="00C47A31">
        <w:rPr>
          <w:rFonts w:ascii="Montserrat" w:hAnsi="Montserrat" w:cs="Arial"/>
          <w:sz w:val="18"/>
          <w:szCs w:val="18"/>
          <w:lang w:val="es-ES_tradnl"/>
        </w:rPr>
        <w:t>l que corresponde el informe</w:t>
      </w:r>
      <w:r w:rsidRPr="00F977BC">
        <w:rPr>
          <w:rFonts w:ascii="Montserrat" w:hAnsi="Montserrat" w:cs="Arial"/>
          <w:color w:val="000000"/>
          <w:sz w:val="18"/>
          <w:szCs w:val="18"/>
        </w:rPr>
        <w:t>.</w:t>
      </w:r>
    </w:p>
    <w:p w14:paraId="2056FC7C" w14:textId="77777777" w:rsidR="009065EB" w:rsidRPr="00B71376" w:rsidRDefault="00F977BC" w:rsidP="00F93131">
      <w:pPr>
        <w:pStyle w:val="Ttulo2"/>
        <w:ind w:left="0"/>
        <w:rPr>
          <w:rFonts w:ascii="Montserrat" w:hAnsi="Montserrat"/>
          <w:sz w:val="24"/>
          <w:szCs w:val="24"/>
          <w:lang w:val="es-ES"/>
        </w:rPr>
      </w:pPr>
      <w:bookmarkStart w:id="44" w:name="_Toc153273296"/>
      <w:r w:rsidRPr="00B71376">
        <w:rPr>
          <w:rFonts w:ascii="Montserrat" w:hAnsi="Montserrat"/>
          <w:sz w:val="24"/>
          <w:szCs w:val="24"/>
          <w:lang w:val="es-ES"/>
        </w:rPr>
        <w:lastRenderedPageBreak/>
        <w:t>JORNADA</w:t>
      </w:r>
      <w:r w:rsidR="00FA7896" w:rsidRPr="00B71376">
        <w:rPr>
          <w:rFonts w:ascii="Montserrat" w:hAnsi="Montserrat"/>
          <w:sz w:val="24"/>
          <w:szCs w:val="24"/>
          <w:lang w:val="es-ES"/>
        </w:rPr>
        <w:t xml:space="preserve"> QUE SE REPORTA</w:t>
      </w:r>
      <w:bookmarkEnd w:id="44"/>
    </w:p>
    <w:p w14:paraId="269ED80F" w14:textId="4D860CBE" w:rsidR="00FA7896" w:rsidRPr="00B71376" w:rsidRDefault="00FA7896" w:rsidP="00FA7896">
      <w:pPr>
        <w:rPr>
          <w:rFonts w:ascii="Montserrat" w:hAnsi="Montserrat" w:cs="Arial"/>
          <w:sz w:val="18"/>
          <w:szCs w:val="18"/>
        </w:rPr>
      </w:pPr>
      <w:r w:rsidRPr="00B71376">
        <w:rPr>
          <w:rFonts w:ascii="Montserrat" w:hAnsi="Montserrat" w:cs="Arial"/>
          <w:sz w:val="18"/>
          <w:szCs w:val="18"/>
        </w:rPr>
        <w:t xml:space="preserve">Anote 1 si se trata de la Primera </w:t>
      </w:r>
      <w:r w:rsidR="00130904" w:rsidRPr="00B71376">
        <w:rPr>
          <w:rFonts w:ascii="Montserrat" w:hAnsi="Montserrat" w:cs="Arial"/>
          <w:sz w:val="18"/>
          <w:szCs w:val="18"/>
        </w:rPr>
        <w:t>Jornada Nacional de Salud Pública</w:t>
      </w:r>
      <w:r w:rsidR="00E52869" w:rsidRPr="00B71376">
        <w:rPr>
          <w:rFonts w:ascii="Montserrat" w:hAnsi="Montserrat" w:cs="Arial"/>
          <w:sz w:val="18"/>
          <w:szCs w:val="18"/>
        </w:rPr>
        <w:t xml:space="preserve"> </w:t>
      </w:r>
      <w:r w:rsidR="00C47A31" w:rsidRPr="00B71376">
        <w:rPr>
          <w:rFonts w:ascii="Montserrat" w:hAnsi="Montserrat" w:cs="Arial"/>
          <w:sz w:val="18"/>
          <w:szCs w:val="18"/>
        </w:rPr>
        <w:t>o</w:t>
      </w:r>
      <w:r w:rsidRPr="00B71376">
        <w:rPr>
          <w:rFonts w:ascii="Montserrat" w:hAnsi="Montserrat" w:cs="Arial"/>
          <w:sz w:val="18"/>
          <w:szCs w:val="18"/>
        </w:rPr>
        <w:t xml:space="preserve"> 2 si corresponde a la Segunda</w:t>
      </w:r>
      <w:r w:rsidR="00C47A31" w:rsidRPr="00B71376">
        <w:rPr>
          <w:rFonts w:ascii="Montserrat" w:hAnsi="Montserrat" w:cs="Arial"/>
          <w:sz w:val="18"/>
          <w:szCs w:val="18"/>
        </w:rPr>
        <w:t xml:space="preserve"> y el periodo que comprende de inicio a fin de la Jornada</w:t>
      </w:r>
      <w:r w:rsidRPr="00B71376">
        <w:rPr>
          <w:rFonts w:ascii="Montserrat" w:hAnsi="Montserrat" w:cs="Arial"/>
          <w:sz w:val="18"/>
          <w:szCs w:val="18"/>
        </w:rPr>
        <w:t>.</w:t>
      </w:r>
    </w:p>
    <w:p w14:paraId="37BFD5F5" w14:textId="5ABB0D69" w:rsidR="009065EB" w:rsidRPr="00B71376" w:rsidRDefault="00C47A31" w:rsidP="0095106E">
      <w:pPr>
        <w:pStyle w:val="Ttulo2"/>
        <w:ind w:left="0"/>
        <w:rPr>
          <w:rFonts w:ascii="Montserrat" w:hAnsi="Montserrat"/>
          <w:sz w:val="24"/>
          <w:szCs w:val="24"/>
          <w:lang w:val="es-ES"/>
        </w:rPr>
      </w:pPr>
      <w:bookmarkStart w:id="45" w:name="_Toc153273297"/>
      <w:r w:rsidRPr="00B71376">
        <w:rPr>
          <w:rFonts w:ascii="Montserrat" w:hAnsi="Montserrat"/>
          <w:sz w:val="24"/>
          <w:szCs w:val="24"/>
          <w:lang w:val="es-ES"/>
        </w:rPr>
        <w:t>HOJA 1 DE 3</w:t>
      </w:r>
      <w:bookmarkEnd w:id="45"/>
    </w:p>
    <w:p w14:paraId="18C62C56" w14:textId="77777777" w:rsidR="00C47A31" w:rsidRPr="00B71376" w:rsidRDefault="00C47A31" w:rsidP="00C47A31">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t>POBLACIÓN DE 0 A 9 AÑOS</w:t>
      </w:r>
    </w:p>
    <w:p w14:paraId="059FAEE5" w14:textId="77777777" w:rsidR="00C47A31" w:rsidRPr="00B71376" w:rsidRDefault="00C47A31" w:rsidP="00C47A31">
      <w:pPr>
        <w:pStyle w:val="NormalWeb"/>
        <w:numPr>
          <w:ilvl w:val="0"/>
          <w:numId w:val="23"/>
        </w:numPr>
        <w:ind w:right="48"/>
        <w:rPr>
          <w:rFonts w:ascii="Montserrat" w:eastAsia="Calibri" w:hAnsi="Montserrat" w:cs="Presidencia Fina"/>
          <w:b/>
          <w:sz w:val="18"/>
          <w:szCs w:val="18"/>
        </w:rPr>
      </w:pPr>
      <w:r w:rsidRPr="00B71376">
        <w:rPr>
          <w:rFonts w:ascii="Montserrat" w:eastAsia="Calibri" w:hAnsi="Montserrat" w:cs="Presidencia Fina"/>
          <w:b/>
          <w:sz w:val="18"/>
          <w:szCs w:val="18"/>
        </w:rPr>
        <w:t>Esquema Básico de Prevención en Salud Bucal</w:t>
      </w:r>
    </w:p>
    <w:p w14:paraId="5A053DE3"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Detección de placa bacteriana. –</w:t>
      </w:r>
      <w:r w:rsidRPr="00B71376">
        <w:rPr>
          <w:rFonts w:ascii="Montserrat" w:eastAsia="Calibri" w:hAnsi="Montserrat" w:cs="Presidencia Fina"/>
          <w:sz w:val="18"/>
          <w:szCs w:val="18"/>
        </w:rPr>
        <w:t xml:space="preserve"> Anote el número de personas por genero H = Hombre o M= Mujer, a las que se realizó la detección de placa bacteriana por medio de pastilla reveladora u otra medida.</w:t>
      </w:r>
    </w:p>
    <w:p w14:paraId="16241E3C"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Instrucción en técnica de cepillado. –</w:t>
      </w:r>
      <w:r w:rsidRPr="00B71376">
        <w:rPr>
          <w:rFonts w:ascii="Montserrat" w:eastAsia="Calibri" w:hAnsi="Montserrat" w:cs="Presidencia Fina"/>
          <w:sz w:val="18"/>
          <w:szCs w:val="18"/>
        </w:rPr>
        <w:t xml:space="preserve"> Anote el número de personas por genero H = Hombre o M= Mujer, a las que se realizó la práctica de cepillado al dar la instrucción de la técnica adecuada.</w:t>
      </w:r>
    </w:p>
    <w:p w14:paraId="02A8A570"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Instrucción de uso del hilo dental. -</w:t>
      </w:r>
      <w:r w:rsidRPr="00B71376">
        <w:rPr>
          <w:rFonts w:ascii="Montserrat" w:eastAsia="Calibri" w:hAnsi="Montserrat" w:cs="Presidencia Fina"/>
          <w:sz w:val="18"/>
          <w:szCs w:val="18"/>
        </w:rPr>
        <w:t xml:space="preserve"> Anote el número de personas por genero H = Hombre o M= Mujer, a las que se realizó la práctica de utilización correcta de hilo dental durante la instrucción de la técnica adecuada, se realiza en población a partir de los 6 años de edad.</w:t>
      </w:r>
    </w:p>
    <w:p w14:paraId="1ADF71A9"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Revisión de Tejidos Bucales. -</w:t>
      </w:r>
      <w:r w:rsidRPr="00B71376">
        <w:rPr>
          <w:rFonts w:ascii="Montserrat" w:eastAsia="Calibri" w:hAnsi="Montserrat" w:cs="Presidencia Fina"/>
          <w:sz w:val="18"/>
          <w:szCs w:val="18"/>
        </w:rPr>
        <w:t xml:space="preserve"> Anote el número de personas por genero H = Hombre o M= Mujer, a las que se les realizó la actividad de examinar sus tejidos intra y </w:t>
      </w:r>
      <w:proofErr w:type="spellStart"/>
      <w:r w:rsidRPr="00B71376">
        <w:rPr>
          <w:rFonts w:ascii="Montserrat" w:eastAsia="Calibri" w:hAnsi="Montserrat" w:cs="Presidencia Fina"/>
          <w:sz w:val="18"/>
          <w:szCs w:val="18"/>
        </w:rPr>
        <w:t>extrabucales</w:t>
      </w:r>
      <w:proofErr w:type="spellEnd"/>
      <w:r w:rsidRPr="00B71376">
        <w:rPr>
          <w:rFonts w:ascii="Montserrat" w:eastAsia="Calibri" w:hAnsi="Montserrat" w:cs="Presidencia Fina"/>
          <w:sz w:val="18"/>
          <w:szCs w:val="18"/>
        </w:rPr>
        <w:t>.</w:t>
      </w:r>
    </w:p>
    <w:p w14:paraId="09182E2D"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 xml:space="preserve">Aplicación de Barniz de Flúor. - </w:t>
      </w:r>
      <w:r w:rsidRPr="00B71376">
        <w:rPr>
          <w:rFonts w:ascii="Montserrat" w:eastAsia="Calibri" w:hAnsi="Montserrat" w:cs="Presidencia Fina"/>
          <w:sz w:val="18"/>
          <w:szCs w:val="18"/>
        </w:rPr>
        <w:t>Anote el número de personas por genero H = Hombre o M= Mujer, a las que se les aplicó barniz de flúor por grupo de edad, de 1 a 5 años y de 6 a 9 años.</w:t>
      </w:r>
    </w:p>
    <w:p w14:paraId="7FB02D4A"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Aplicación Tópica de Fluoruro. -</w:t>
      </w:r>
      <w:r w:rsidRPr="00B71376">
        <w:rPr>
          <w:rFonts w:ascii="Montserrat" w:eastAsia="Calibri" w:hAnsi="Montserrat" w:cs="Presidencia Fina"/>
          <w:sz w:val="18"/>
          <w:szCs w:val="18"/>
        </w:rPr>
        <w:t xml:space="preserve"> Anote el número de personas por genero H = Hombre o M= Mujer, a las que se aplicó fluoruro en las superficies dentarias, a través de gel u otro medio local para tal fin.</w:t>
      </w:r>
    </w:p>
    <w:p w14:paraId="24C671E3"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Sesión Sobre Salud Bucal. -</w:t>
      </w:r>
      <w:r w:rsidRPr="00B71376">
        <w:rPr>
          <w:rFonts w:ascii="Montserrat" w:eastAsia="Calibri" w:hAnsi="Montserrat" w:cs="Presidencia Fina"/>
          <w:sz w:val="18"/>
          <w:szCs w:val="18"/>
        </w:rPr>
        <w:t xml:space="preserve"> Anote el número de personas por genero H = Hombre o M= Mujer, a las que se les otorgó una plática para informarles, orientarles y asesorarles sobre la conservación de la salud.</w:t>
      </w:r>
    </w:p>
    <w:p w14:paraId="6C0BCAA2"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 xml:space="preserve">Cartillas entregadas. </w:t>
      </w:r>
      <w:r w:rsidRPr="00B71376">
        <w:rPr>
          <w:rFonts w:ascii="Montserrat" w:eastAsia="Calibri" w:hAnsi="Montserrat" w:cs="Presidencia Fina"/>
          <w:sz w:val="18"/>
          <w:szCs w:val="18"/>
        </w:rPr>
        <w:t>- Anote el número de personas por genero H = Hombre o M= Mujer, a las que se les entrego una cartilla de salud.</w:t>
      </w:r>
    </w:p>
    <w:p w14:paraId="1B699965" w14:textId="77777777" w:rsidR="00C47A31" w:rsidRPr="00B71376" w:rsidRDefault="00C47A31" w:rsidP="00C47A31">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t>POBLACIÓN DE 10 A 19 AÑOS</w:t>
      </w:r>
    </w:p>
    <w:p w14:paraId="3D2E8AF0" w14:textId="77777777" w:rsidR="00C47A31" w:rsidRPr="00B71376" w:rsidRDefault="00C47A31" w:rsidP="00C47A31">
      <w:pPr>
        <w:pStyle w:val="NormalWeb"/>
        <w:numPr>
          <w:ilvl w:val="0"/>
          <w:numId w:val="23"/>
        </w:numPr>
        <w:ind w:right="48"/>
        <w:rPr>
          <w:rFonts w:ascii="Montserrat" w:eastAsia="Calibri" w:hAnsi="Montserrat" w:cs="Presidencia Fina"/>
          <w:b/>
          <w:sz w:val="18"/>
          <w:szCs w:val="18"/>
        </w:rPr>
      </w:pPr>
      <w:r w:rsidRPr="00B71376">
        <w:rPr>
          <w:rFonts w:ascii="Montserrat" w:eastAsia="Calibri" w:hAnsi="Montserrat" w:cs="Presidencia Fina"/>
          <w:b/>
          <w:sz w:val="18"/>
          <w:szCs w:val="18"/>
        </w:rPr>
        <w:t>Esquema Básico de Prevención en Salud Bucal</w:t>
      </w:r>
    </w:p>
    <w:p w14:paraId="3D94EB76"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Detección de placa bacteriana. –</w:t>
      </w:r>
      <w:r w:rsidRPr="00B71376">
        <w:rPr>
          <w:rFonts w:ascii="Montserrat" w:eastAsia="Calibri" w:hAnsi="Montserrat" w:cs="Presidencia Fina"/>
          <w:sz w:val="18"/>
          <w:szCs w:val="18"/>
        </w:rPr>
        <w:t xml:space="preserve"> Anote el número de personas por genero H = Hombre o M= Mujer, a las que se realizó la detección de placa bacteriana por medio de pastilla reveladora u otra medida.</w:t>
      </w:r>
    </w:p>
    <w:p w14:paraId="1519D248"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Instrucción en técnica de cepillado. –</w:t>
      </w:r>
      <w:r w:rsidRPr="00B71376">
        <w:rPr>
          <w:rFonts w:ascii="Montserrat" w:eastAsia="Calibri" w:hAnsi="Montserrat" w:cs="Presidencia Fina"/>
          <w:sz w:val="18"/>
          <w:szCs w:val="18"/>
        </w:rPr>
        <w:t xml:space="preserve"> Anote el número de personas por genero H = Hombre o M= Mujer, a las que se realizó la práctica de cepillado al dar la instrucción de la técnica adecuada.</w:t>
      </w:r>
    </w:p>
    <w:p w14:paraId="1AA4C16A"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Instrucción de uso del hilo dental. -</w:t>
      </w:r>
      <w:r w:rsidRPr="00B71376">
        <w:rPr>
          <w:rFonts w:ascii="Montserrat" w:eastAsia="Calibri" w:hAnsi="Montserrat" w:cs="Presidencia Fina"/>
          <w:sz w:val="18"/>
          <w:szCs w:val="18"/>
        </w:rPr>
        <w:t xml:space="preserve"> Anote el número de personas por genero H = Hombre o M= Mujer, a las que se realizó la práctica de utilización correcta de hilo dental durante la instrucción de la técnica adecuada, se realiza en población a partir de los 6 años de edad.</w:t>
      </w:r>
    </w:p>
    <w:p w14:paraId="3D9CCE42"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Revisión de Tejidos Bucales. -</w:t>
      </w:r>
      <w:r w:rsidRPr="00B71376">
        <w:rPr>
          <w:rFonts w:ascii="Montserrat" w:eastAsia="Calibri" w:hAnsi="Montserrat" w:cs="Presidencia Fina"/>
          <w:sz w:val="18"/>
          <w:szCs w:val="18"/>
        </w:rPr>
        <w:t xml:space="preserve"> Anote el número de personas por genero H = Hombre o M= Mujer, a las que se les realizó la actividad de examinar sus tejidos intra y </w:t>
      </w:r>
      <w:proofErr w:type="spellStart"/>
      <w:r w:rsidRPr="00B71376">
        <w:rPr>
          <w:rFonts w:ascii="Montserrat" w:eastAsia="Calibri" w:hAnsi="Montserrat" w:cs="Presidencia Fina"/>
          <w:sz w:val="18"/>
          <w:szCs w:val="18"/>
        </w:rPr>
        <w:t>extrabucales</w:t>
      </w:r>
      <w:proofErr w:type="spellEnd"/>
      <w:r w:rsidRPr="00B71376">
        <w:rPr>
          <w:rFonts w:ascii="Montserrat" w:eastAsia="Calibri" w:hAnsi="Montserrat" w:cs="Presidencia Fina"/>
          <w:sz w:val="18"/>
          <w:szCs w:val="18"/>
        </w:rPr>
        <w:t>.</w:t>
      </w:r>
    </w:p>
    <w:p w14:paraId="43A19025"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Revisión e Instrucción de Higiene de Prótesis. -</w:t>
      </w:r>
      <w:r w:rsidRPr="00B71376">
        <w:rPr>
          <w:rFonts w:ascii="Montserrat" w:eastAsia="Calibri" w:hAnsi="Montserrat" w:cs="Presidencia Fina"/>
          <w:sz w:val="18"/>
          <w:szCs w:val="18"/>
        </w:rPr>
        <w:t xml:space="preserve"> Anote el número de personas genero H = Hombre o M= Mujer, a las que se les realizó la revisión de prótesis bucales y se les brindó información sobre el cuidado de las mismas.</w:t>
      </w:r>
    </w:p>
    <w:p w14:paraId="2823B0F0"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 xml:space="preserve">Aplicación de Barniz de Flúor. - </w:t>
      </w:r>
      <w:r w:rsidRPr="00B71376">
        <w:rPr>
          <w:rFonts w:ascii="Montserrat" w:eastAsia="Calibri" w:hAnsi="Montserrat" w:cs="Presidencia Fina"/>
          <w:sz w:val="18"/>
          <w:szCs w:val="18"/>
        </w:rPr>
        <w:t>Anote el número de personas por genero H = Hombre o M= Mujer, a las que se les aplicó barniz con flúor por grupo de edad, de 10 a 19 años.</w:t>
      </w:r>
    </w:p>
    <w:p w14:paraId="7C47A453"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lastRenderedPageBreak/>
        <w:t>Aplicación Tópica de Fluoruro. -</w:t>
      </w:r>
      <w:r w:rsidRPr="00B71376">
        <w:rPr>
          <w:rFonts w:ascii="Montserrat" w:eastAsia="Calibri" w:hAnsi="Montserrat" w:cs="Presidencia Fina"/>
          <w:sz w:val="18"/>
          <w:szCs w:val="18"/>
        </w:rPr>
        <w:t xml:space="preserve"> Anote el número de personas por genero H = Hombre o M= Mujer, a las que se aplicó fluoruro en las superficies dentarias, a través de gel u otro medio local para tal fin.</w:t>
      </w:r>
    </w:p>
    <w:p w14:paraId="63780CBF"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Sesión Sobre Salud Bucal. -</w:t>
      </w:r>
      <w:r w:rsidRPr="00B71376">
        <w:rPr>
          <w:rFonts w:ascii="Montserrat" w:eastAsia="Calibri" w:hAnsi="Montserrat" w:cs="Presidencia Fina"/>
          <w:sz w:val="18"/>
          <w:szCs w:val="18"/>
        </w:rPr>
        <w:t xml:space="preserve"> Anote el número de personas por genero H = Hombre o M= Mujer, a las que se les otorgó una plática para informarles, orientarles y asesorarles sobre la conservación de la salud.</w:t>
      </w:r>
    </w:p>
    <w:p w14:paraId="0F8DDA53"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 xml:space="preserve">Cartillas entregadas. </w:t>
      </w:r>
      <w:r w:rsidRPr="00B71376">
        <w:rPr>
          <w:rFonts w:ascii="Montserrat" w:eastAsia="Calibri" w:hAnsi="Montserrat" w:cs="Presidencia Fina"/>
          <w:sz w:val="18"/>
          <w:szCs w:val="18"/>
        </w:rPr>
        <w:t>- Anote el número de personas por genero H = Hombre o M= Mujer, a las que se les entrego una cartilla de salud.</w:t>
      </w:r>
    </w:p>
    <w:p w14:paraId="4FFD5AF3" w14:textId="77777777" w:rsidR="00C47A31" w:rsidRPr="00B71376" w:rsidRDefault="00C47A31" w:rsidP="00C47A31">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t>POBLACIÓN DE 20 A 59 AÑOS</w:t>
      </w:r>
    </w:p>
    <w:p w14:paraId="4596E9FA" w14:textId="77777777" w:rsidR="00C47A31" w:rsidRPr="00B71376" w:rsidRDefault="00C47A31" w:rsidP="00C47A31">
      <w:pPr>
        <w:pStyle w:val="NormalWeb"/>
        <w:numPr>
          <w:ilvl w:val="0"/>
          <w:numId w:val="23"/>
        </w:numPr>
        <w:ind w:right="48"/>
        <w:rPr>
          <w:rFonts w:ascii="Montserrat" w:eastAsia="Calibri" w:hAnsi="Montserrat" w:cs="Presidencia Fina"/>
          <w:b/>
          <w:sz w:val="18"/>
          <w:szCs w:val="18"/>
        </w:rPr>
      </w:pPr>
      <w:r w:rsidRPr="00B71376">
        <w:rPr>
          <w:rFonts w:ascii="Montserrat" w:eastAsia="Calibri" w:hAnsi="Montserrat" w:cs="Presidencia Fina"/>
          <w:b/>
          <w:sz w:val="18"/>
          <w:szCs w:val="18"/>
        </w:rPr>
        <w:t>Esquema Básico de Prevención en Salud Bucal</w:t>
      </w:r>
    </w:p>
    <w:p w14:paraId="499B0385"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Detección de placa bacteriana. –</w:t>
      </w:r>
      <w:r w:rsidRPr="00B71376">
        <w:rPr>
          <w:rFonts w:ascii="Montserrat" w:eastAsia="Calibri" w:hAnsi="Montserrat" w:cs="Presidencia Fina"/>
          <w:sz w:val="18"/>
          <w:szCs w:val="18"/>
        </w:rPr>
        <w:t xml:space="preserve"> Anote el número de personas por genero H = Hombre o M= Mujer, a las que se realizó la detección de placa bacteriana por medio de pastilla reveladora u otra medida.</w:t>
      </w:r>
    </w:p>
    <w:p w14:paraId="5AE2EE24"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Instrucción en técnica de cepillado. –</w:t>
      </w:r>
      <w:r w:rsidRPr="00B71376">
        <w:rPr>
          <w:rFonts w:ascii="Montserrat" w:eastAsia="Calibri" w:hAnsi="Montserrat" w:cs="Presidencia Fina"/>
          <w:sz w:val="18"/>
          <w:szCs w:val="18"/>
        </w:rPr>
        <w:t xml:space="preserve"> Anote el número de personas por genero H = Hombre o M= Mujer, a las que se realizó la práctica de cepillado al dar la instrucción de la técnica adecuada.</w:t>
      </w:r>
    </w:p>
    <w:p w14:paraId="4ED6B956"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Instrucción de uso del hilo dental. -</w:t>
      </w:r>
      <w:r w:rsidRPr="00B71376">
        <w:rPr>
          <w:rFonts w:ascii="Montserrat" w:eastAsia="Calibri" w:hAnsi="Montserrat" w:cs="Presidencia Fina"/>
          <w:sz w:val="18"/>
          <w:szCs w:val="18"/>
        </w:rPr>
        <w:t xml:space="preserve"> Anote el número de personas por genero H = Hombre o M= Mujer, a las que se realizó la práctica de utilización correcta de hilo dental durante la instrucción de la técnica adecuada, se realiza en población a partir de los 6 años de edad.</w:t>
      </w:r>
    </w:p>
    <w:p w14:paraId="1E91056A"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Revisión de Tejidos Bucales. -</w:t>
      </w:r>
      <w:r w:rsidRPr="00B71376">
        <w:rPr>
          <w:rFonts w:ascii="Montserrat" w:eastAsia="Calibri" w:hAnsi="Montserrat" w:cs="Presidencia Fina"/>
          <w:sz w:val="18"/>
          <w:szCs w:val="18"/>
        </w:rPr>
        <w:t xml:space="preserve"> Anote el número de personas por genero H = Hombre o M= Mujer, a las que se les realizó la actividad de examinar sus tejidos intra y </w:t>
      </w:r>
      <w:proofErr w:type="spellStart"/>
      <w:r w:rsidRPr="00B71376">
        <w:rPr>
          <w:rFonts w:ascii="Montserrat" w:eastAsia="Calibri" w:hAnsi="Montserrat" w:cs="Presidencia Fina"/>
          <w:sz w:val="18"/>
          <w:szCs w:val="18"/>
        </w:rPr>
        <w:t>extrabucales</w:t>
      </w:r>
      <w:proofErr w:type="spellEnd"/>
      <w:r w:rsidRPr="00B71376">
        <w:rPr>
          <w:rFonts w:ascii="Montserrat" w:eastAsia="Calibri" w:hAnsi="Montserrat" w:cs="Presidencia Fina"/>
          <w:sz w:val="18"/>
          <w:szCs w:val="18"/>
        </w:rPr>
        <w:t>.</w:t>
      </w:r>
    </w:p>
    <w:p w14:paraId="3C897FEF"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Revisión e Instrucción de Higiene de Prótesis. -</w:t>
      </w:r>
      <w:r w:rsidRPr="00B71376">
        <w:rPr>
          <w:rFonts w:ascii="Montserrat" w:eastAsia="Calibri" w:hAnsi="Montserrat" w:cs="Presidencia Fina"/>
          <w:sz w:val="18"/>
          <w:szCs w:val="18"/>
        </w:rPr>
        <w:t xml:space="preserve"> Anote el número de personas genero H = Hombre o M= Mujer, a las que se les realizó la revisión de prótesis bucales y se les brindó información sobre el cuidado de las mismas.</w:t>
      </w:r>
    </w:p>
    <w:p w14:paraId="01FDD828"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 xml:space="preserve">Aplicación de Barniz de Flúor. - </w:t>
      </w:r>
      <w:r w:rsidRPr="00B71376">
        <w:rPr>
          <w:rFonts w:ascii="Montserrat" w:eastAsia="Calibri" w:hAnsi="Montserrat" w:cs="Presidencia Fina"/>
          <w:sz w:val="18"/>
          <w:szCs w:val="18"/>
        </w:rPr>
        <w:t>Anote el número de personas por genero H = Hombre o M= Mujer, a las que se les aplicó barniz con flúor por grupo de edad, de 20 a 59 años.</w:t>
      </w:r>
    </w:p>
    <w:p w14:paraId="025A3254"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Aplicación Tópica de Fluoruro. -</w:t>
      </w:r>
      <w:r w:rsidRPr="00B71376">
        <w:rPr>
          <w:rFonts w:ascii="Montserrat" w:eastAsia="Calibri" w:hAnsi="Montserrat" w:cs="Presidencia Fina"/>
          <w:sz w:val="18"/>
          <w:szCs w:val="18"/>
        </w:rPr>
        <w:t xml:space="preserve"> Anote el número de personas por genero H = Hombre o M= Mujer, a las que se aplicó fluoruro en las superficies dentarias, a través de gel u otro medio local para tal fin.</w:t>
      </w:r>
    </w:p>
    <w:p w14:paraId="5949720B"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Sesión Sobre Salud Bucal. -</w:t>
      </w:r>
      <w:r w:rsidRPr="00B71376">
        <w:rPr>
          <w:rFonts w:ascii="Montserrat" w:eastAsia="Calibri" w:hAnsi="Montserrat" w:cs="Presidencia Fina"/>
          <w:sz w:val="18"/>
          <w:szCs w:val="18"/>
        </w:rPr>
        <w:t xml:space="preserve"> Anote el número de personas por genero H = Hombre o M= Mujer, a las que se les otorgó una plática para informarles, orientarles y asesorarles sobre la conservación de la salud.</w:t>
      </w:r>
    </w:p>
    <w:p w14:paraId="71A9034E" w14:textId="77777777" w:rsidR="00C47A31" w:rsidRPr="00B71376" w:rsidRDefault="00C47A31" w:rsidP="00C47A31">
      <w:pPr>
        <w:pStyle w:val="NormalWeb"/>
        <w:numPr>
          <w:ilvl w:val="0"/>
          <w:numId w:val="22"/>
        </w:numPr>
        <w:ind w:right="48"/>
        <w:rPr>
          <w:rFonts w:ascii="Montserrat" w:eastAsia="Calibri" w:hAnsi="Montserrat" w:cs="Presidencia Fina"/>
          <w:sz w:val="18"/>
          <w:szCs w:val="18"/>
        </w:rPr>
      </w:pPr>
      <w:r w:rsidRPr="00B71376">
        <w:rPr>
          <w:rFonts w:ascii="Montserrat" w:eastAsia="Calibri" w:hAnsi="Montserrat" w:cs="Presidencia Fina"/>
          <w:b/>
          <w:sz w:val="18"/>
          <w:szCs w:val="18"/>
        </w:rPr>
        <w:t xml:space="preserve">Cartillas entregadas. </w:t>
      </w:r>
      <w:r w:rsidRPr="00B71376">
        <w:rPr>
          <w:rFonts w:ascii="Montserrat" w:eastAsia="Calibri" w:hAnsi="Montserrat" w:cs="Presidencia Fina"/>
          <w:sz w:val="18"/>
          <w:szCs w:val="18"/>
        </w:rPr>
        <w:t>- Anote el número de personas por genero H = Hombre o M= Mujer, a las que se les entrego una cartilla de salud.</w:t>
      </w:r>
    </w:p>
    <w:p w14:paraId="5B60D621" w14:textId="5CFF9591" w:rsidR="00C47A31" w:rsidRPr="00B71376" w:rsidRDefault="00C47A31" w:rsidP="00C47A31">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t>NOTA: LOS TOTALES PARA SISTEMA DE INFORMACIÓN EN SALUD (SIS), NO SE DEBERAN TOCAR, EL FORMATO DA LOS TOTALES Y LA SUMATORIA ES PARA FACILITAR EL LLENADO EN SIS.</w:t>
      </w:r>
    </w:p>
    <w:p w14:paraId="01C6B4D8" w14:textId="18EC6289" w:rsidR="00C47A31" w:rsidRPr="00B71376" w:rsidRDefault="00C47A31" w:rsidP="00C47A31">
      <w:pPr>
        <w:pStyle w:val="Ttulo2"/>
        <w:ind w:left="0"/>
        <w:rPr>
          <w:rFonts w:ascii="Montserrat" w:hAnsi="Montserrat"/>
          <w:sz w:val="24"/>
          <w:szCs w:val="24"/>
          <w:lang w:val="es-ES"/>
        </w:rPr>
      </w:pPr>
      <w:bookmarkStart w:id="46" w:name="_Toc153273298"/>
      <w:r w:rsidRPr="00B71376">
        <w:rPr>
          <w:rFonts w:ascii="Montserrat" w:hAnsi="Montserrat"/>
          <w:sz w:val="24"/>
          <w:szCs w:val="24"/>
          <w:lang w:val="es-ES"/>
        </w:rPr>
        <w:t>HOJA 2 DE 3</w:t>
      </w:r>
      <w:bookmarkEnd w:id="46"/>
    </w:p>
    <w:p w14:paraId="0B1BBA77" w14:textId="77777777" w:rsidR="00C47A31" w:rsidRPr="00B71376" w:rsidRDefault="00C47A31" w:rsidP="00C47A31">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t>PERSONAS BENEFICIADAS</w:t>
      </w:r>
    </w:p>
    <w:p w14:paraId="41CD2652" w14:textId="77777777" w:rsidR="00C47A31" w:rsidRPr="00B71376" w:rsidRDefault="00C47A31" w:rsidP="00C47A31">
      <w:pPr>
        <w:pStyle w:val="NormalWeb"/>
        <w:ind w:right="48"/>
        <w:rPr>
          <w:rFonts w:ascii="Montserrat" w:eastAsia="Calibri" w:hAnsi="Montserrat" w:cs="Presidencia Fina"/>
          <w:sz w:val="18"/>
          <w:szCs w:val="18"/>
        </w:rPr>
      </w:pPr>
      <w:r w:rsidRPr="00B71376">
        <w:rPr>
          <w:rFonts w:ascii="Montserrat" w:eastAsia="Calibri" w:hAnsi="Montserrat" w:cs="Presidencia Fina"/>
          <w:sz w:val="18"/>
          <w:szCs w:val="18"/>
        </w:rPr>
        <w:t>Anote el número de personas por genero H = Hombre o M= Mujer, a las que durante la JNSP se les realizó una o varias de las actividades descritas en el formato según grupo de edad.</w:t>
      </w:r>
    </w:p>
    <w:p w14:paraId="7643EF61" w14:textId="77777777" w:rsidR="00C47A31" w:rsidRPr="00B71376" w:rsidRDefault="00C47A31" w:rsidP="00C47A31">
      <w:pPr>
        <w:pStyle w:val="NormalWeb"/>
        <w:spacing w:before="0" w:beforeAutospacing="0" w:after="0" w:afterAutospacing="0"/>
        <w:ind w:right="48"/>
        <w:rPr>
          <w:rFonts w:ascii="Montserrat" w:eastAsia="Calibri" w:hAnsi="Montserrat" w:cs="Presidencia Fina"/>
          <w:sz w:val="18"/>
          <w:szCs w:val="18"/>
        </w:rPr>
      </w:pPr>
      <w:r w:rsidRPr="00B71376">
        <w:rPr>
          <w:rFonts w:ascii="Montserrat" w:eastAsia="Calibri" w:hAnsi="Montserrat" w:cs="Presidencia Fina"/>
          <w:sz w:val="18"/>
          <w:szCs w:val="18"/>
        </w:rPr>
        <w:t>De 0 a 9 años.</w:t>
      </w:r>
    </w:p>
    <w:p w14:paraId="2743430B" w14:textId="77777777" w:rsidR="00C47A31" w:rsidRPr="00B71376" w:rsidRDefault="00C47A31" w:rsidP="00C47A31">
      <w:pPr>
        <w:pStyle w:val="NormalWeb"/>
        <w:spacing w:before="0" w:beforeAutospacing="0" w:after="0" w:afterAutospacing="0"/>
        <w:ind w:right="48"/>
        <w:rPr>
          <w:rFonts w:ascii="Montserrat" w:eastAsia="Calibri" w:hAnsi="Montserrat" w:cs="Presidencia Fina"/>
          <w:sz w:val="18"/>
          <w:szCs w:val="18"/>
        </w:rPr>
      </w:pPr>
      <w:r w:rsidRPr="00B71376">
        <w:rPr>
          <w:rFonts w:ascii="Montserrat" w:eastAsia="Calibri" w:hAnsi="Montserrat" w:cs="Presidencia Fina"/>
          <w:sz w:val="18"/>
          <w:szCs w:val="18"/>
        </w:rPr>
        <w:t>De 10 a 19 años.</w:t>
      </w:r>
    </w:p>
    <w:p w14:paraId="5A6FB890" w14:textId="77777777" w:rsidR="00C47A31" w:rsidRPr="00B71376" w:rsidRDefault="00C47A31" w:rsidP="00C47A31">
      <w:pPr>
        <w:pStyle w:val="NormalWeb"/>
        <w:spacing w:before="0" w:beforeAutospacing="0" w:after="0" w:afterAutospacing="0"/>
        <w:ind w:right="48"/>
        <w:rPr>
          <w:rFonts w:ascii="Montserrat" w:eastAsia="Calibri" w:hAnsi="Montserrat" w:cs="Presidencia Fina"/>
          <w:sz w:val="18"/>
          <w:szCs w:val="18"/>
        </w:rPr>
      </w:pPr>
      <w:r w:rsidRPr="00B71376">
        <w:rPr>
          <w:rFonts w:ascii="Montserrat" w:eastAsia="Calibri" w:hAnsi="Montserrat" w:cs="Presidencia Fina"/>
          <w:sz w:val="18"/>
          <w:szCs w:val="18"/>
        </w:rPr>
        <w:t>De 20 a 59 años.</w:t>
      </w:r>
    </w:p>
    <w:p w14:paraId="0B0855AA" w14:textId="77777777" w:rsidR="00C47A31" w:rsidRPr="00B71376" w:rsidRDefault="00C47A31" w:rsidP="00C47A31">
      <w:pPr>
        <w:pStyle w:val="NormalWeb"/>
        <w:spacing w:before="0" w:beforeAutospacing="0" w:after="0" w:afterAutospacing="0"/>
        <w:ind w:right="48"/>
        <w:rPr>
          <w:rFonts w:ascii="Montserrat" w:eastAsia="Calibri" w:hAnsi="Montserrat" w:cs="Presidencia Fina"/>
          <w:sz w:val="18"/>
          <w:szCs w:val="18"/>
        </w:rPr>
      </w:pPr>
      <w:r w:rsidRPr="00B71376">
        <w:rPr>
          <w:rFonts w:ascii="Montserrat" w:eastAsia="Calibri" w:hAnsi="Montserrat" w:cs="Presidencia Fina"/>
          <w:sz w:val="18"/>
          <w:szCs w:val="18"/>
        </w:rPr>
        <w:t>60 y más años.</w:t>
      </w:r>
    </w:p>
    <w:p w14:paraId="59CB1D11" w14:textId="77777777" w:rsidR="00C47A31" w:rsidRPr="00B71376" w:rsidRDefault="00C47A31" w:rsidP="00C47A31">
      <w:pPr>
        <w:pStyle w:val="NormalWeb"/>
        <w:spacing w:before="0" w:beforeAutospacing="0" w:after="0" w:afterAutospacing="0"/>
        <w:ind w:right="48"/>
        <w:rPr>
          <w:rFonts w:ascii="Montserrat" w:eastAsia="Calibri" w:hAnsi="Montserrat" w:cs="Presidencia Fina"/>
          <w:sz w:val="18"/>
          <w:szCs w:val="18"/>
        </w:rPr>
      </w:pPr>
    </w:p>
    <w:p w14:paraId="60270BDC" w14:textId="77777777" w:rsidR="00C47A31" w:rsidRPr="00B71376" w:rsidRDefault="00C47A31" w:rsidP="00C47A31">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lastRenderedPageBreak/>
        <w:t>PERSONAS BENEFICIADOS VULNERABLES</w:t>
      </w:r>
    </w:p>
    <w:p w14:paraId="54FEEC55" w14:textId="77777777" w:rsidR="00C47A31" w:rsidRPr="00B71376" w:rsidRDefault="00C47A31" w:rsidP="00C47A31">
      <w:pPr>
        <w:pStyle w:val="NormalWeb"/>
        <w:ind w:right="48"/>
        <w:rPr>
          <w:rFonts w:ascii="Montserrat" w:eastAsia="Calibri" w:hAnsi="Montserrat" w:cs="Presidencia Fina"/>
          <w:sz w:val="18"/>
          <w:szCs w:val="18"/>
        </w:rPr>
      </w:pPr>
      <w:r w:rsidRPr="00B71376">
        <w:rPr>
          <w:rFonts w:ascii="Montserrat" w:eastAsia="Calibri" w:hAnsi="Montserrat" w:cs="Presidencia Fina"/>
          <w:sz w:val="18"/>
          <w:szCs w:val="18"/>
        </w:rPr>
        <w:t>Anote el número de personas por genero H = Hombre o M= Mujer, a las que durante la JNSP se les realizó una o varias de las actividades descritas en el formato según grupo de vulnerabilidad con una o más condiciones, según la siguiente condición.</w:t>
      </w:r>
    </w:p>
    <w:p w14:paraId="52BD6AEB" w14:textId="77777777" w:rsidR="00C47A31" w:rsidRPr="00B71376" w:rsidRDefault="00C47A31" w:rsidP="00C47A31">
      <w:pPr>
        <w:pStyle w:val="NormalWeb"/>
        <w:spacing w:before="0" w:beforeAutospacing="0" w:after="0" w:afterAutospacing="0"/>
        <w:ind w:right="48"/>
        <w:rPr>
          <w:rFonts w:ascii="Montserrat" w:eastAsia="Calibri" w:hAnsi="Montserrat" w:cs="Presidencia Fina"/>
          <w:sz w:val="18"/>
          <w:szCs w:val="18"/>
        </w:rPr>
      </w:pPr>
      <w:r w:rsidRPr="00B71376">
        <w:rPr>
          <w:rFonts w:ascii="Montserrat" w:eastAsia="Calibri" w:hAnsi="Montserrat" w:cs="Presidencia Fina"/>
          <w:sz w:val="18"/>
          <w:szCs w:val="18"/>
        </w:rPr>
        <w:t>Discapacidad</w:t>
      </w:r>
    </w:p>
    <w:p w14:paraId="47BBA4BE" w14:textId="77777777" w:rsidR="00C47A31" w:rsidRPr="00B71376" w:rsidRDefault="00C47A31" w:rsidP="00C47A31">
      <w:pPr>
        <w:pStyle w:val="NormalWeb"/>
        <w:spacing w:before="0" w:beforeAutospacing="0" w:after="0" w:afterAutospacing="0"/>
        <w:ind w:right="48"/>
        <w:rPr>
          <w:rFonts w:ascii="Montserrat" w:eastAsia="Calibri" w:hAnsi="Montserrat" w:cs="Presidencia Fina"/>
          <w:sz w:val="18"/>
          <w:szCs w:val="18"/>
        </w:rPr>
      </w:pPr>
      <w:r w:rsidRPr="00B71376">
        <w:rPr>
          <w:rFonts w:ascii="Montserrat" w:eastAsia="Calibri" w:hAnsi="Montserrat" w:cs="Presidencia Fina"/>
          <w:sz w:val="18"/>
          <w:szCs w:val="18"/>
        </w:rPr>
        <w:t>Indígena</w:t>
      </w:r>
    </w:p>
    <w:p w14:paraId="04ABF208" w14:textId="77777777" w:rsidR="00C47A31" w:rsidRPr="00B71376" w:rsidRDefault="00C47A31" w:rsidP="00C47A31">
      <w:pPr>
        <w:pStyle w:val="NormalWeb"/>
        <w:spacing w:before="0" w:beforeAutospacing="0" w:after="0" w:afterAutospacing="0"/>
        <w:ind w:right="48"/>
        <w:rPr>
          <w:rFonts w:ascii="Montserrat" w:eastAsia="Calibri" w:hAnsi="Montserrat" w:cs="Presidencia Fina"/>
          <w:sz w:val="18"/>
          <w:szCs w:val="18"/>
        </w:rPr>
      </w:pPr>
      <w:r w:rsidRPr="00B71376">
        <w:rPr>
          <w:rFonts w:ascii="Montserrat" w:eastAsia="Calibri" w:hAnsi="Montserrat" w:cs="Presidencia Fina"/>
          <w:sz w:val="18"/>
          <w:szCs w:val="18"/>
        </w:rPr>
        <w:t>Afroamericana</w:t>
      </w:r>
    </w:p>
    <w:p w14:paraId="5370CAB0" w14:textId="77777777" w:rsidR="00C47A31" w:rsidRPr="00B71376" w:rsidRDefault="00C47A31" w:rsidP="00C47A31">
      <w:pPr>
        <w:pStyle w:val="NormalWeb"/>
        <w:spacing w:before="0" w:beforeAutospacing="0" w:after="0" w:afterAutospacing="0"/>
        <w:ind w:right="48"/>
        <w:rPr>
          <w:rFonts w:ascii="Montserrat" w:eastAsia="Calibri" w:hAnsi="Montserrat" w:cs="Presidencia Fina"/>
          <w:sz w:val="18"/>
          <w:szCs w:val="18"/>
        </w:rPr>
      </w:pPr>
      <w:r w:rsidRPr="00B71376">
        <w:rPr>
          <w:rFonts w:ascii="Montserrat" w:eastAsia="Calibri" w:hAnsi="Montserrat" w:cs="Presidencia Fina"/>
          <w:sz w:val="18"/>
          <w:szCs w:val="18"/>
        </w:rPr>
        <w:t xml:space="preserve">Diversidad </w:t>
      </w:r>
      <w:proofErr w:type="spellStart"/>
      <w:r w:rsidRPr="00B71376">
        <w:rPr>
          <w:rFonts w:ascii="Montserrat" w:eastAsia="Calibri" w:hAnsi="Montserrat" w:cs="Presidencia Fina"/>
          <w:sz w:val="18"/>
          <w:szCs w:val="18"/>
        </w:rPr>
        <w:t>Sexogenérica</w:t>
      </w:r>
      <w:proofErr w:type="spellEnd"/>
    </w:p>
    <w:p w14:paraId="291C9B1B" w14:textId="77777777" w:rsidR="00C47A31" w:rsidRPr="00B71376" w:rsidRDefault="00C47A31" w:rsidP="00C47A31">
      <w:pPr>
        <w:pStyle w:val="NormalWeb"/>
        <w:spacing w:before="0" w:beforeAutospacing="0" w:after="0" w:afterAutospacing="0"/>
        <w:ind w:right="48"/>
        <w:rPr>
          <w:rFonts w:ascii="Montserrat" w:eastAsia="Calibri" w:hAnsi="Montserrat" w:cs="Presidencia Fina"/>
          <w:sz w:val="18"/>
          <w:szCs w:val="18"/>
        </w:rPr>
      </w:pPr>
      <w:r w:rsidRPr="00B71376">
        <w:rPr>
          <w:rFonts w:ascii="Montserrat" w:eastAsia="Calibri" w:hAnsi="Montserrat" w:cs="Presidencia Fina"/>
          <w:sz w:val="18"/>
          <w:szCs w:val="18"/>
        </w:rPr>
        <w:t>Migrantes</w:t>
      </w:r>
    </w:p>
    <w:p w14:paraId="49771421" w14:textId="77777777" w:rsidR="00C47A31" w:rsidRPr="00B71376" w:rsidRDefault="00C47A31" w:rsidP="00C47A31">
      <w:pPr>
        <w:pStyle w:val="NormalWeb"/>
        <w:spacing w:before="0" w:beforeAutospacing="0" w:after="0" w:afterAutospacing="0"/>
        <w:ind w:right="48"/>
        <w:rPr>
          <w:rFonts w:ascii="Montserrat" w:eastAsia="Calibri" w:hAnsi="Montserrat" w:cs="Presidencia Fina"/>
          <w:sz w:val="18"/>
          <w:szCs w:val="18"/>
        </w:rPr>
      </w:pPr>
      <w:r w:rsidRPr="00B71376">
        <w:rPr>
          <w:rFonts w:ascii="Montserrat" w:eastAsia="Calibri" w:hAnsi="Montserrat" w:cs="Presidencia Fina"/>
          <w:sz w:val="18"/>
          <w:szCs w:val="18"/>
        </w:rPr>
        <w:t>Privadas De Su Libertad</w:t>
      </w:r>
    </w:p>
    <w:p w14:paraId="784C0E1A" w14:textId="77777777" w:rsidR="00C47A31" w:rsidRPr="00B71376" w:rsidRDefault="00C47A31" w:rsidP="00C47A31">
      <w:pPr>
        <w:pStyle w:val="NormalWeb"/>
        <w:spacing w:before="0" w:beforeAutospacing="0" w:after="0" w:afterAutospacing="0"/>
        <w:ind w:right="48"/>
        <w:rPr>
          <w:rFonts w:ascii="Montserrat" w:eastAsia="Calibri" w:hAnsi="Montserrat" w:cs="Presidencia Fina"/>
          <w:sz w:val="18"/>
          <w:szCs w:val="18"/>
        </w:rPr>
      </w:pPr>
      <w:r w:rsidRPr="00B71376">
        <w:rPr>
          <w:rFonts w:ascii="Montserrat" w:eastAsia="Calibri" w:hAnsi="Montserrat" w:cs="Presidencia Fina"/>
          <w:sz w:val="18"/>
          <w:szCs w:val="18"/>
        </w:rPr>
        <w:t>En Situación De Calle</w:t>
      </w:r>
    </w:p>
    <w:p w14:paraId="18C5ECAA" w14:textId="77777777" w:rsidR="00C47A31" w:rsidRPr="00B71376" w:rsidRDefault="00C47A31" w:rsidP="00C47A31">
      <w:pPr>
        <w:pStyle w:val="NormalWeb"/>
        <w:spacing w:before="0" w:beforeAutospacing="0" w:after="0" w:afterAutospacing="0"/>
        <w:ind w:right="48"/>
        <w:rPr>
          <w:rFonts w:ascii="Montserrat" w:eastAsia="Calibri" w:hAnsi="Montserrat" w:cs="Presidencia Fina"/>
          <w:sz w:val="18"/>
          <w:szCs w:val="18"/>
        </w:rPr>
      </w:pPr>
      <w:r w:rsidRPr="00B71376">
        <w:rPr>
          <w:rFonts w:ascii="Montserrat" w:eastAsia="Calibri" w:hAnsi="Montserrat" w:cs="Presidencia Fina"/>
          <w:sz w:val="18"/>
          <w:szCs w:val="18"/>
        </w:rPr>
        <w:t>Dos O Mas Condiciones</w:t>
      </w:r>
    </w:p>
    <w:p w14:paraId="4BEAD5F3" w14:textId="77777777" w:rsidR="00C47A31" w:rsidRPr="00B71376" w:rsidRDefault="00C47A31" w:rsidP="00C47A31">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t>ESPACIOS DONDE SE REALIZARON ACTIVIDADES</w:t>
      </w:r>
    </w:p>
    <w:p w14:paraId="0B1E9755" w14:textId="77777777" w:rsidR="00C47A31" w:rsidRPr="00B71376" w:rsidRDefault="00C47A31" w:rsidP="00C47A31">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t>UNIVERSO</w:t>
      </w:r>
    </w:p>
    <w:p w14:paraId="2FA0595E" w14:textId="77777777" w:rsidR="00C47A31" w:rsidRPr="00B71376" w:rsidRDefault="00C47A31" w:rsidP="00C47A31">
      <w:pPr>
        <w:pStyle w:val="NormalWeb"/>
        <w:ind w:right="48"/>
        <w:rPr>
          <w:rFonts w:ascii="Montserrat" w:eastAsia="Calibri" w:hAnsi="Montserrat" w:cs="Presidencia Fina"/>
          <w:sz w:val="18"/>
          <w:szCs w:val="18"/>
        </w:rPr>
      </w:pPr>
      <w:r w:rsidRPr="00B71376">
        <w:rPr>
          <w:rFonts w:ascii="Montserrat" w:eastAsia="Calibri" w:hAnsi="Montserrat" w:cs="Presidencia Fina"/>
          <w:sz w:val="18"/>
          <w:szCs w:val="18"/>
        </w:rPr>
        <w:t>Anote el número de instalaciones en que se llevó a cabo alguna actividad de la Jornada Nacional de Salud Pública conforme al siguiente criterio:</w:t>
      </w:r>
    </w:p>
    <w:p w14:paraId="35913B8C" w14:textId="77777777" w:rsidR="00C47A31" w:rsidRPr="00B71376" w:rsidRDefault="00C47A31" w:rsidP="00C47A31">
      <w:pPr>
        <w:pStyle w:val="NormalWeb"/>
        <w:ind w:right="48"/>
        <w:rPr>
          <w:rFonts w:ascii="Montserrat" w:hAnsi="Montserrat" w:cs="Montserrat"/>
          <w:sz w:val="18"/>
          <w:szCs w:val="18"/>
        </w:rPr>
      </w:pPr>
      <w:r w:rsidRPr="00B71376">
        <w:rPr>
          <w:rFonts w:ascii="Montserrat" w:hAnsi="Montserrat" w:cs="Montserrat"/>
          <w:sz w:val="18"/>
          <w:szCs w:val="18"/>
        </w:rPr>
        <w:t xml:space="preserve">Si se trabaja en escuelas, éstas, se deberán desagregar por nivel educativo. Ejemplo: 30 Jardines de niños, 50 primarias, 55 secundarias, 60 escuelas de nivel medio superior, 18 escuelas de nivel superior. </w:t>
      </w:r>
    </w:p>
    <w:p w14:paraId="1FA63FE1" w14:textId="77777777" w:rsidR="00C47A31" w:rsidRPr="00B71376" w:rsidRDefault="00C47A31" w:rsidP="00C47A31">
      <w:pPr>
        <w:pStyle w:val="NormalWeb"/>
        <w:ind w:right="48"/>
        <w:rPr>
          <w:rFonts w:ascii="Montserrat" w:eastAsia="Calibri" w:hAnsi="Montserrat" w:cs="Presidencia Fina"/>
          <w:sz w:val="18"/>
          <w:szCs w:val="18"/>
        </w:rPr>
      </w:pPr>
      <w:r w:rsidRPr="00B71376">
        <w:rPr>
          <w:rFonts w:ascii="Montserrat" w:eastAsia="Calibri" w:hAnsi="Montserrat" w:cs="Presidencia Fina"/>
          <w:sz w:val="18"/>
          <w:szCs w:val="18"/>
        </w:rPr>
        <w:t>Unidades de Salud: Instalación cuyo objetivo es otorgar atención a la población que acude a sus instalaciones, en este rubro también se contabilizan las unidades móviles.</w:t>
      </w:r>
    </w:p>
    <w:p w14:paraId="47ED624B" w14:textId="77777777" w:rsidR="00C47A31" w:rsidRPr="00B71376" w:rsidRDefault="00C47A31" w:rsidP="00C47A31">
      <w:pPr>
        <w:pStyle w:val="NormalWeb"/>
        <w:ind w:right="48"/>
        <w:rPr>
          <w:rFonts w:ascii="Montserrat" w:eastAsia="Calibri" w:hAnsi="Montserrat" w:cs="Presidencia Fina"/>
          <w:sz w:val="18"/>
          <w:szCs w:val="18"/>
        </w:rPr>
      </w:pPr>
      <w:r w:rsidRPr="00B71376">
        <w:rPr>
          <w:rFonts w:ascii="Montserrat" w:eastAsia="Calibri" w:hAnsi="Montserrat" w:cs="Presidencia Fina"/>
          <w:sz w:val="18"/>
          <w:szCs w:val="18"/>
        </w:rPr>
        <w:t>Otros. - Cualquier espacio público que no puede ser incluido en los rubros del formato.</w:t>
      </w:r>
    </w:p>
    <w:p w14:paraId="09F706EF" w14:textId="31AA36B1" w:rsidR="009D1AEA" w:rsidRPr="00B71376" w:rsidRDefault="009D1AEA" w:rsidP="009D1AEA">
      <w:pPr>
        <w:pStyle w:val="Ttulo2"/>
        <w:ind w:left="0"/>
        <w:rPr>
          <w:rFonts w:ascii="Montserrat" w:hAnsi="Montserrat"/>
          <w:sz w:val="24"/>
          <w:szCs w:val="24"/>
          <w:lang w:val="es-ES"/>
        </w:rPr>
      </w:pPr>
      <w:bookmarkStart w:id="47" w:name="_Toc153273299"/>
      <w:r w:rsidRPr="00B71376">
        <w:rPr>
          <w:rFonts w:ascii="Montserrat" w:hAnsi="Montserrat"/>
          <w:sz w:val="24"/>
          <w:szCs w:val="24"/>
          <w:lang w:val="es-ES"/>
        </w:rPr>
        <w:t>HOJA 3 DE 3</w:t>
      </w:r>
      <w:bookmarkEnd w:id="47"/>
    </w:p>
    <w:p w14:paraId="39FF213B" w14:textId="77777777" w:rsidR="009D1AEA" w:rsidRPr="00B71376" w:rsidRDefault="009D1AEA" w:rsidP="009D1AEA">
      <w:pPr>
        <w:pStyle w:val="NormalWeb"/>
        <w:ind w:right="48"/>
        <w:rPr>
          <w:rFonts w:ascii="Montserrat" w:eastAsia="Calibri" w:hAnsi="Montserrat" w:cs="Presidencia Fina"/>
          <w:sz w:val="18"/>
          <w:szCs w:val="18"/>
        </w:rPr>
      </w:pPr>
      <w:r w:rsidRPr="00B71376">
        <w:rPr>
          <w:rFonts w:ascii="Montserrat" w:eastAsia="Calibri" w:hAnsi="Montserrat" w:cs="Presidencia Fina"/>
          <w:b/>
          <w:sz w:val="18"/>
          <w:szCs w:val="18"/>
        </w:rPr>
        <w:t>CONSULTAS ODONTOLÓGICAS</w:t>
      </w:r>
    </w:p>
    <w:p w14:paraId="0BAAAA15" w14:textId="77777777" w:rsidR="009D1AEA" w:rsidRPr="00B71376" w:rsidRDefault="009D1AEA" w:rsidP="009D1AEA">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t>CONSULTA DE PRIMERA VEZ</w:t>
      </w:r>
    </w:p>
    <w:p w14:paraId="2D4B8C58" w14:textId="77777777" w:rsidR="009D1AEA" w:rsidRPr="00B71376" w:rsidRDefault="009D1AEA" w:rsidP="009D1AEA">
      <w:pPr>
        <w:pStyle w:val="NormalWeb"/>
        <w:ind w:right="48"/>
        <w:rPr>
          <w:rFonts w:ascii="Montserrat" w:eastAsia="Calibri" w:hAnsi="Montserrat" w:cs="Presidencia Fina"/>
          <w:sz w:val="18"/>
          <w:szCs w:val="18"/>
        </w:rPr>
      </w:pPr>
      <w:r w:rsidRPr="00B71376">
        <w:rPr>
          <w:rFonts w:ascii="Montserrat" w:eastAsia="Calibri" w:hAnsi="Montserrat" w:cs="Presidencia Fina"/>
          <w:sz w:val="18"/>
          <w:szCs w:val="18"/>
        </w:rPr>
        <w:t>Cuando el paciente solicita atención por primera ocasión o después de que se le ha dado de alta de forma integral (Tratamiento Integral Terminado) y regrese a solicitar nuevamente atención o cuando haya dejado de asistir al servicio por más de dos años.</w:t>
      </w:r>
    </w:p>
    <w:p w14:paraId="4653E5F5" w14:textId="77777777" w:rsidR="009D1AEA" w:rsidRPr="00B71376" w:rsidRDefault="009D1AEA" w:rsidP="009D1AEA">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t>CONSULTAS SUBSECUENTES</w:t>
      </w:r>
    </w:p>
    <w:p w14:paraId="1BA9C79D" w14:textId="77777777" w:rsidR="009D1AEA" w:rsidRPr="00B71376" w:rsidRDefault="009D1AEA" w:rsidP="009D1AEA">
      <w:pPr>
        <w:pStyle w:val="NormalWeb"/>
        <w:ind w:right="48"/>
        <w:rPr>
          <w:rFonts w:ascii="Montserrat" w:eastAsia="Calibri" w:hAnsi="Montserrat" w:cs="Presidencia Fina"/>
          <w:sz w:val="18"/>
          <w:szCs w:val="18"/>
        </w:rPr>
      </w:pPr>
      <w:r w:rsidRPr="00B71376">
        <w:rPr>
          <w:rFonts w:ascii="Montserrat" w:eastAsia="Calibri" w:hAnsi="Montserrat" w:cs="Presidencia Fina"/>
          <w:sz w:val="18"/>
          <w:szCs w:val="18"/>
        </w:rPr>
        <w:t>Cuando el motivo de la consulta sea de seguimiento de una enfermedad o de un estado fisiológico o de un esquema de atención.</w:t>
      </w:r>
    </w:p>
    <w:p w14:paraId="5B5BA32E" w14:textId="77777777" w:rsidR="009D1AEA" w:rsidRPr="00B71376" w:rsidRDefault="009D1AEA" w:rsidP="009D1AEA">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t>ACTIVIDADES PREVENTIVAS</w:t>
      </w:r>
    </w:p>
    <w:p w14:paraId="6590110C" w14:textId="77777777" w:rsidR="009D1AEA" w:rsidRPr="00B71376" w:rsidRDefault="009D1AEA" w:rsidP="009D1AEA">
      <w:pPr>
        <w:pStyle w:val="NormalWeb"/>
        <w:ind w:right="48"/>
        <w:rPr>
          <w:rFonts w:ascii="Montserrat" w:eastAsia="Calibri" w:hAnsi="Montserrat" w:cs="Presidencia Fina"/>
          <w:sz w:val="18"/>
          <w:szCs w:val="18"/>
        </w:rPr>
      </w:pPr>
      <w:r w:rsidRPr="00B71376">
        <w:rPr>
          <w:rFonts w:ascii="Montserrat" w:eastAsia="Calibri" w:hAnsi="Montserrat" w:cs="Presidencia Fina"/>
          <w:sz w:val="18"/>
          <w:szCs w:val="18"/>
        </w:rPr>
        <w:t>Anote el número de atenciones realizadas y registre el total según sea la actividad.</w:t>
      </w:r>
    </w:p>
    <w:p w14:paraId="62EAE46E" w14:textId="77777777" w:rsidR="009D1AEA" w:rsidRPr="00B71376" w:rsidRDefault="009D1AEA" w:rsidP="009D1AEA">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lastRenderedPageBreak/>
        <w:t>INTRAMUROS y EXTRAMUROS</w:t>
      </w:r>
    </w:p>
    <w:p w14:paraId="684A3F74" w14:textId="77777777" w:rsidR="009D1AEA" w:rsidRPr="00B71376" w:rsidRDefault="009D1AEA" w:rsidP="009D1AEA">
      <w:pPr>
        <w:pStyle w:val="NormalWeb"/>
        <w:numPr>
          <w:ilvl w:val="0"/>
          <w:numId w:val="24"/>
        </w:numPr>
        <w:ind w:right="48"/>
        <w:rPr>
          <w:rFonts w:ascii="Montserrat" w:eastAsia="Calibri" w:hAnsi="Montserrat" w:cs="Presidencia Fina"/>
          <w:sz w:val="18"/>
          <w:szCs w:val="18"/>
        </w:rPr>
      </w:pPr>
      <w:r w:rsidRPr="00B71376">
        <w:rPr>
          <w:rFonts w:ascii="Montserrat" w:eastAsia="Calibri" w:hAnsi="Montserrat" w:cs="Presidencia Fina"/>
          <w:b/>
          <w:sz w:val="18"/>
          <w:szCs w:val="18"/>
        </w:rPr>
        <w:t>Instrucción de Autoexamen de Cavidad Bucal. -</w:t>
      </w:r>
      <w:r w:rsidRPr="00B71376">
        <w:rPr>
          <w:rFonts w:ascii="Montserrat" w:eastAsia="Calibri" w:hAnsi="Montserrat" w:cs="Presidencia Fina"/>
          <w:sz w:val="18"/>
          <w:szCs w:val="18"/>
        </w:rPr>
        <w:t xml:space="preserve"> Anote el número de personas a las que se les otorgó la información y realizaron práctica de autoexamen de los tejidos blandos y duros, intra y extra bucales.</w:t>
      </w:r>
    </w:p>
    <w:p w14:paraId="037129C6" w14:textId="77777777" w:rsidR="009D1AEA" w:rsidRPr="00B71376" w:rsidRDefault="009D1AEA" w:rsidP="009D1AEA">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t>INTRAMUROS</w:t>
      </w:r>
    </w:p>
    <w:p w14:paraId="275C423C" w14:textId="77777777" w:rsidR="009D1AEA" w:rsidRPr="00B71376" w:rsidRDefault="009D1AEA" w:rsidP="009D1AEA">
      <w:pPr>
        <w:pStyle w:val="NormalWeb"/>
        <w:numPr>
          <w:ilvl w:val="0"/>
          <w:numId w:val="25"/>
        </w:numPr>
        <w:ind w:right="48"/>
        <w:rPr>
          <w:rFonts w:ascii="Montserrat" w:eastAsia="Calibri" w:hAnsi="Montserrat" w:cs="Presidencia Fina"/>
          <w:sz w:val="18"/>
          <w:szCs w:val="18"/>
        </w:rPr>
      </w:pPr>
      <w:r w:rsidRPr="00B71376">
        <w:rPr>
          <w:rFonts w:ascii="Montserrat" w:eastAsia="Calibri" w:hAnsi="Montserrat" w:cs="Presidencia Fina"/>
          <w:b/>
          <w:sz w:val="18"/>
          <w:szCs w:val="18"/>
        </w:rPr>
        <w:t>Limpieza Dental. -</w:t>
      </w:r>
      <w:r w:rsidRPr="00B71376">
        <w:rPr>
          <w:rFonts w:ascii="Montserrat" w:eastAsia="Calibri" w:hAnsi="Montserrat" w:cs="Presidencia Fina"/>
          <w:sz w:val="18"/>
          <w:szCs w:val="18"/>
        </w:rPr>
        <w:t xml:space="preserve"> Anote el número de personas a las que se eliminó la placa bacteriana y realizó el pulido de las superficies dentales con la utilización de pieza de mano de baja velocidad, cepillo o copa de hule para profilaxis y pasta adecuada para tal fin.</w:t>
      </w:r>
    </w:p>
    <w:p w14:paraId="1965BF35" w14:textId="5A67ED0A" w:rsidR="009D1AEA" w:rsidRPr="00B71376" w:rsidRDefault="009D1AEA" w:rsidP="009D1AEA">
      <w:pPr>
        <w:pStyle w:val="NormalWeb"/>
        <w:numPr>
          <w:ilvl w:val="0"/>
          <w:numId w:val="25"/>
        </w:numPr>
        <w:ind w:right="48"/>
        <w:rPr>
          <w:rFonts w:ascii="Montserrat" w:eastAsia="Calibri" w:hAnsi="Montserrat" w:cs="Presidencia Fina"/>
          <w:sz w:val="18"/>
          <w:szCs w:val="18"/>
        </w:rPr>
      </w:pPr>
      <w:r w:rsidRPr="00B71376">
        <w:rPr>
          <w:rFonts w:ascii="Montserrat" w:eastAsia="Calibri" w:hAnsi="Montserrat" w:cs="Presidencia Fina"/>
          <w:b/>
          <w:sz w:val="18"/>
          <w:szCs w:val="18"/>
        </w:rPr>
        <w:t>Raspado y Alisado Dental.</w:t>
      </w:r>
      <w:r w:rsidRPr="00B71376">
        <w:rPr>
          <w:rFonts w:ascii="Montserrat" w:eastAsia="Calibri" w:hAnsi="Montserrat" w:cs="Presidencia Fina"/>
          <w:sz w:val="18"/>
          <w:szCs w:val="18"/>
        </w:rPr>
        <w:t xml:space="preserve"> - Anote el</w:t>
      </w:r>
      <w:r w:rsidR="00713D5A">
        <w:rPr>
          <w:rFonts w:ascii="Montserrat" w:eastAsia="Calibri" w:hAnsi="Montserrat" w:cs="Presidencia Fina"/>
          <w:sz w:val="18"/>
          <w:szCs w:val="18"/>
        </w:rPr>
        <w:t xml:space="preserve"> número de personas en las que s</w:t>
      </w:r>
      <w:r w:rsidRPr="00B71376">
        <w:rPr>
          <w:rFonts w:ascii="Montserrat" w:eastAsia="Calibri" w:hAnsi="Montserrat" w:cs="Presidencia Fina"/>
          <w:sz w:val="18"/>
          <w:szCs w:val="18"/>
        </w:rPr>
        <w:t>e realizó la remoción de sarro y tártaro.</w:t>
      </w:r>
    </w:p>
    <w:p w14:paraId="6F650BB3" w14:textId="77777777" w:rsidR="009D1AEA" w:rsidRPr="00B71376" w:rsidRDefault="009D1AEA" w:rsidP="009D1AEA">
      <w:pPr>
        <w:pStyle w:val="NormalWeb"/>
        <w:numPr>
          <w:ilvl w:val="0"/>
          <w:numId w:val="25"/>
        </w:numPr>
        <w:ind w:right="48"/>
        <w:rPr>
          <w:rFonts w:ascii="Montserrat" w:eastAsia="Calibri" w:hAnsi="Montserrat" w:cs="Presidencia Fina"/>
          <w:sz w:val="18"/>
          <w:szCs w:val="18"/>
        </w:rPr>
      </w:pPr>
      <w:r w:rsidRPr="00B71376">
        <w:rPr>
          <w:rFonts w:ascii="Montserrat" w:eastAsia="Calibri" w:hAnsi="Montserrat" w:cs="Presidencia Fina"/>
          <w:b/>
          <w:sz w:val="18"/>
          <w:szCs w:val="18"/>
        </w:rPr>
        <w:t>Sellador de fosetas y fisuras. -</w:t>
      </w:r>
      <w:r w:rsidRPr="00B71376">
        <w:rPr>
          <w:rFonts w:ascii="Montserrat" w:eastAsia="Calibri" w:hAnsi="Montserrat" w:cs="Presidencia Fina"/>
          <w:sz w:val="18"/>
          <w:szCs w:val="18"/>
        </w:rPr>
        <w:t xml:space="preserve"> Anote el número de órganos dentarios a los que se les aplicó material sellante en las fosetas y fisuras de dientes posteriores y cíngulo de anteriores, tanto de dientes temporales como permanentes.</w:t>
      </w:r>
    </w:p>
    <w:p w14:paraId="22F599FB" w14:textId="77777777" w:rsidR="009D1AEA" w:rsidRPr="00B71376" w:rsidRDefault="009D1AEA" w:rsidP="009D1AEA">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t>CURATIVO ASISTENCIAL</w:t>
      </w:r>
    </w:p>
    <w:p w14:paraId="4320F4DF" w14:textId="77777777" w:rsidR="009D1AEA" w:rsidRPr="00B71376" w:rsidRDefault="009D1AEA" w:rsidP="009D1AEA">
      <w:pPr>
        <w:pStyle w:val="NormalWeb"/>
        <w:ind w:right="48"/>
        <w:rPr>
          <w:rFonts w:ascii="Montserrat" w:eastAsia="Calibri" w:hAnsi="Montserrat" w:cs="Presidencia Fina"/>
          <w:sz w:val="18"/>
          <w:szCs w:val="18"/>
        </w:rPr>
      </w:pPr>
      <w:r w:rsidRPr="00B71376">
        <w:rPr>
          <w:rFonts w:ascii="Montserrat" w:eastAsia="Calibri" w:hAnsi="Montserrat" w:cs="Presidencia Fina"/>
          <w:sz w:val="18"/>
          <w:szCs w:val="18"/>
        </w:rPr>
        <w:t>Anote el número de piezas dentales tratadas según la actividad:</w:t>
      </w:r>
    </w:p>
    <w:p w14:paraId="625EDBD0" w14:textId="77777777" w:rsidR="009D1AEA" w:rsidRPr="00B71376" w:rsidRDefault="009D1AEA" w:rsidP="009D1AEA">
      <w:pPr>
        <w:pStyle w:val="NormalWeb"/>
        <w:numPr>
          <w:ilvl w:val="0"/>
          <w:numId w:val="26"/>
        </w:numPr>
        <w:ind w:right="48"/>
        <w:rPr>
          <w:rFonts w:ascii="Montserrat" w:eastAsia="Calibri" w:hAnsi="Montserrat" w:cs="Presidencia Fina"/>
          <w:sz w:val="18"/>
          <w:szCs w:val="18"/>
        </w:rPr>
      </w:pPr>
      <w:r w:rsidRPr="00B71376">
        <w:rPr>
          <w:rFonts w:ascii="Montserrat" w:eastAsia="Calibri" w:hAnsi="Montserrat" w:cs="Presidencia Fina"/>
          <w:b/>
          <w:sz w:val="18"/>
          <w:szCs w:val="18"/>
        </w:rPr>
        <w:t>Obturación con Amalgama. -</w:t>
      </w:r>
      <w:r w:rsidRPr="00B71376">
        <w:rPr>
          <w:rFonts w:ascii="Montserrat" w:eastAsia="Calibri" w:hAnsi="Montserrat" w:cs="Presidencia Fina"/>
          <w:sz w:val="18"/>
          <w:szCs w:val="18"/>
        </w:rPr>
        <w:t xml:space="preserve"> Aleación de metales.</w:t>
      </w:r>
    </w:p>
    <w:p w14:paraId="6C239B5E" w14:textId="77777777" w:rsidR="009D1AEA" w:rsidRPr="00B71376" w:rsidRDefault="009D1AEA" w:rsidP="009D1AEA">
      <w:pPr>
        <w:pStyle w:val="NormalWeb"/>
        <w:numPr>
          <w:ilvl w:val="0"/>
          <w:numId w:val="26"/>
        </w:numPr>
        <w:ind w:right="48"/>
        <w:rPr>
          <w:rFonts w:ascii="Montserrat" w:eastAsia="Calibri" w:hAnsi="Montserrat" w:cs="Presidencia Fina"/>
          <w:sz w:val="18"/>
          <w:szCs w:val="18"/>
        </w:rPr>
      </w:pPr>
      <w:r w:rsidRPr="00B71376">
        <w:rPr>
          <w:rFonts w:ascii="Montserrat" w:eastAsia="Calibri" w:hAnsi="Montserrat" w:cs="Presidencia Fina"/>
          <w:b/>
          <w:sz w:val="18"/>
          <w:szCs w:val="18"/>
        </w:rPr>
        <w:t>Obturación con Resina. -</w:t>
      </w:r>
      <w:r w:rsidRPr="00B71376">
        <w:rPr>
          <w:rFonts w:ascii="Montserrat" w:eastAsia="Calibri" w:hAnsi="Montserrat" w:cs="Presidencia Fina"/>
          <w:sz w:val="18"/>
          <w:szCs w:val="18"/>
        </w:rPr>
        <w:t xml:space="preserve"> Polímero de larga duración.</w:t>
      </w:r>
    </w:p>
    <w:p w14:paraId="2D0C5910" w14:textId="77777777" w:rsidR="009D1AEA" w:rsidRPr="00B71376" w:rsidRDefault="009D1AEA" w:rsidP="009D1AEA">
      <w:pPr>
        <w:pStyle w:val="NormalWeb"/>
        <w:numPr>
          <w:ilvl w:val="0"/>
          <w:numId w:val="26"/>
        </w:numPr>
        <w:ind w:right="48"/>
        <w:rPr>
          <w:rFonts w:ascii="Montserrat" w:eastAsia="Calibri" w:hAnsi="Montserrat" w:cs="Presidencia Fina"/>
          <w:sz w:val="18"/>
          <w:szCs w:val="18"/>
        </w:rPr>
      </w:pPr>
      <w:r w:rsidRPr="00B71376">
        <w:rPr>
          <w:rFonts w:ascii="Montserrat" w:eastAsia="Calibri" w:hAnsi="Montserrat" w:cs="Presidencia Fina"/>
          <w:b/>
          <w:sz w:val="18"/>
          <w:szCs w:val="18"/>
        </w:rPr>
        <w:t>Obturación con Ionómero de Vidrio (Intramuros). -</w:t>
      </w:r>
      <w:r w:rsidRPr="00B71376">
        <w:rPr>
          <w:rFonts w:ascii="Montserrat" w:eastAsia="Calibri" w:hAnsi="Montserrat" w:cs="Presidencia Fina"/>
          <w:sz w:val="18"/>
          <w:szCs w:val="18"/>
        </w:rPr>
        <w:t xml:space="preserve"> Material de vidrio de aluminio y sílice.</w:t>
      </w:r>
    </w:p>
    <w:p w14:paraId="4DC194A7" w14:textId="77777777" w:rsidR="009D1AEA" w:rsidRPr="00B71376" w:rsidRDefault="009D1AEA" w:rsidP="009D1AEA">
      <w:pPr>
        <w:pStyle w:val="NormalWeb"/>
        <w:numPr>
          <w:ilvl w:val="0"/>
          <w:numId w:val="26"/>
        </w:numPr>
        <w:ind w:right="48"/>
        <w:rPr>
          <w:rFonts w:ascii="Montserrat" w:eastAsia="Calibri" w:hAnsi="Montserrat" w:cs="Presidencia Fina"/>
          <w:sz w:val="18"/>
          <w:szCs w:val="18"/>
        </w:rPr>
      </w:pPr>
      <w:r w:rsidRPr="00B71376">
        <w:rPr>
          <w:rFonts w:ascii="Montserrat" w:eastAsia="Calibri" w:hAnsi="Montserrat" w:cs="Presidencia Fina"/>
          <w:b/>
          <w:sz w:val="18"/>
          <w:szCs w:val="18"/>
        </w:rPr>
        <w:t xml:space="preserve">Tratamiento Restaurativo </w:t>
      </w:r>
      <w:proofErr w:type="spellStart"/>
      <w:r w:rsidRPr="00B71376">
        <w:rPr>
          <w:rFonts w:ascii="Montserrat" w:eastAsia="Calibri" w:hAnsi="Montserrat" w:cs="Presidencia Fina"/>
          <w:b/>
          <w:sz w:val="18"/>
          <w:szCs w:val="18"/>
        </w:rPr>
        <w:t>Atraumático</w:t>
      </w:r>
      <w:proofErr w:type="spellEnd"/>
      <w:r w:rsidRPr="00B71376">
        <w:rPr>
          <w:rFonts w:ascii="Montserrat" w:eastAsia="Calibri" w:hAnsi="Montserrat" w:cs="Presidencia Fina"/>
          <w:b/>
          <w:sz w:val="18"/>
          <w:szCs w:val="18"/>
        </w:rPr>
        <w:t xml:space="preserve"> (Extramuros). - </w:t>
      </w:r>
      <w:r w:rsidRPr="00B71376">
        <w:rPr>
          <w:rFonts w:ascii="Montserrat" w:eastAsia="Calibri" w:hAnsi="Montserrat" w:cs="Presidencia Fina"/>
          <w:sz w:val="18"/>
          <w:szCs w:val="18"/>
        </w:rPr>
        <w:t xml:space="preserve">(TRA) Restauración de una pieza dental sin la utilización de la pieza de mano de alta velocidad y aplicando </w:t>
      </w:r>
      <w:proofErr w:type="spellStart"/>
      <w:r w:rsidRPr="00B71376">
        <w:rPr>
          <w:rFonts w:ascii="Montserrat" w:eastAsia="Calibri" w:hAnsi="Montserrat" w:cs="Presidencia Fina"/>
          <w:sz w:val="18"/>
          <w:szCs w:val="18"/>
        </w:rPr>
        <w:t>ionómero</w:t>
      </w:r>
      <w:proofErr w:type="spellEnd"/>
      <w:r w:rsidRPr="00B71376">
        <w:rPr>
          <w:rFonts w:ascii="Montserrat" w:eastAsia="Calibri" w:hAnsi="Montserrat" w:cs="Presidencia Fina"/>
          <w:sz w:val="18"/>
          <w:szCs w:val="18"/>
        </w:rPr>
        <w:t xml:space="preserve"> de vidrio como material restaurativo. </w:t>
      </w:r>
    </w:p>
    <w:p w14:paraId="16709C58" w14:textId="77777777" w:rsidR="009D1AEA" w:rsidRPr="00B71376" w:rsidRDefault="009D1AEA" w:rsidP="009D1AEA">
      <w:pPr>
        <w:pStyle w:val="NormalWeb"/>
        <w:numPr>
          <w:ilvl w:val="0"/>
          <w:numId w:val="26"/>
        </w:numPr>
        <w:ind w:right="48"/>
        <w:rPr>
          <w:rFonts w:ascii="Montserrat" w:eastAsia="Calibri" w:hAnsi="Montserrat" w:cs="Presidencia Fina"/>
          <w:sz w:val="18"/>
          <w:szCs w:val="18"/>
        </w:rPr>
      </w:pPr>
      <w:r w:rsidRPr="00B71376">
        <w:rPr>
          <w:rFonts w:ascii="Montserrat" w:eastAsia="Calibri" w:hAnsi="Montserrat" w:cs="Presidencia Fina"/>
          <w:b/>
          <w:sz w:val="18"/>
          <w:szCs w:val="18"/>
        </w:rPr>
        <w:t>Extracciones Diente Temporal. -</w:t>
      </w:r>
      <w:r w:rsidRPr="00B71376">
        <w:rPr>
          <w:rFonts w:ascii="Montserrat" w:eastAsia="Calibri" w:hAnsi="Montserrat" w:cs="Presidencia Fina"/>
          <w:sz w:val="18"/>
          <w:szCs w:val="18"/>
        </w:rPr>
        <w:t xml:space="preserve"> Es la remoción de piezas dentales temporales.</w:t>
      </w:r>
    </w:p>
    <w:p w14:paraId="792A8EFE" w14:textId="77777777" w:rsidR="009D1AEA" w:rsidRPr="00B71376" w:rsidRDefault="009D1AEA" w:rsidP="009D1AEA">
      <w:pPr>
        <w:pStyle w:val="NormalWeb"/>
        <w:numPr>
          <w:ilvl w:val="0"/>
          <w:numId w:val="26"/>
        </w:numPr>
        <w:ind w:right="48"/>
        <w:rPr>
          <w:rFonts w:ascii="Montserrat" w:eastAsia="Calibri" w:hAnsi="Montserrat" w:cs="Presidencia Fina"/>
          <w:sz w:val="18"/>
          <w:szCs w:val="18"/>
        </w:rPr>
      </w:pPr>
      <w:r w:rsidRPr="00B71376">
        <w:rPr>
          <w:rFonts w:ascii="Montserrat" w:eastAsia="Calibri" w:hAnsi="Montserrat" w:cs="Presidencia Fina"/>
          <w:b/>
          <w:sz w:val="18"/>
          <w:szCs w:val="18"/>
        </w:rPr>
        <w:t>Extracciones Diente Permanente. -</w:t>
      </w:r>
      <w:r w:rsidRPr="00B71376">
        <w:rPr>
          <w:rFonts w:ascii="Montserrat" w:eastAsia="Calibri" w:hAnsi="Montserrat" w:cs="Presidencia Fina"/>
          <w:sz w:val="18"/>
          <w:szCs w:val="18"/>
        </w:rPr>
        <w:t xml:space="preserve"> Es la remoción de piezas dentales permanentes.</w:t>
      </w:r>
    </w:p>
    <w:p w14:paraId="70BC9ADC" w14:textId="77777777" w:rsidR="009D1AEA" w:rsidRPr="00B71376" w:rsidRDefault="009D1AEA" w:rsidP="009D1AEA">
      <w:pPr>
        <w:pStyle w:val="NormalWeb"/>
        <w:numPr>
          <w:ilvl w:val="0"/>
          <w:numId w:val="26"/>
        </w:numPr>
        <w:ind w:right="48"/>
        <w:rPr>
          <w:rFonts w:ascii="Montserrat" w:eastAsia="Calibri" w:hAnsi="Montserrat" w:cs="Presidencia Fina"/>
          <w:sz w:val="18"/>
          <w:szCs w:val="18"/>
        </w:rPr>
      </w:pPr>
      <w:r w:rsidRPr="00B71376">
        <w:rPr>
          <w:rFonts w:ascii="Montserrat" w:eastAsia="Calibri" w:hAnsi="Montserrat" w:cs="Presidencia Fina"/>
          <w:b/>
          <w:sz w:val="18"/>
          <w:szCs w:val="18"/>
        </w:rPr>
        <w:t>Terapia Pulpar. -</w:t>
      </w:r>
      <w:r w:rsidRPr="00B71376">
        <w:rPr>
          <w:rFonts w:ascii="Montserrat" w:eastAsia="Calibri" w:hAnsi="Montserrat" w:cs="Presidencia Fina"/>
          <w:sz w:val="18"/>
          <w:szCs w:val="18"/>
        </w:rPr>
        <w:t xml:space="preserve"> Referido a la remoción de la cámara pulpar hasta la entrada de la raíz. (</w:t>
      </w:r>
      <w:proofErr w:type="spellStart"/>
      <w:r w:rsidRPr="00B71376">
        <w:rPr>
          <w:rFonts w:ascii="Montserrat" w:eastAsia="Calibri" w:hAnsi="Montserrat" w:cs="Presidencia Fina"/>
          <w:sz w:val="18"/>
          <w:szCs w:val="18"/>
        </w:rPr>
        <w:t>Pulpotomía</w:t>
      </w:r>
      <w:proofErr w:type="spellEnd"/>
      <w:r w:rsidRPr="00B71376">
        <w:rPr>
          <w:rFonts w:ascii="Montserrat" w:eastAsia="Calibri" w:hAnsi="Montserrat" w:cs="Presidencia Fina"/>
          <w:sz w:val="18"/>
          <w:szCs w:val="18"/>
        </w:rPr>
        <w:t>).</w:t>
      </w:r>
    </w:p>
    <w:p w14:paraId="0E8DDC0A" w14:textId="77777777" w:rsidR="009D1AEA" w:rsidRPr="00B71376" w:rsidRDefault="009D1AEA" w:rsidP="009D1AEA">
      <w:pPr>
        <w:pStyle w:val="NormalWeb"/>
        <w:numPr>
          <w:ilvl w:val="0"/>
          <w:numId w:val="26"/>
        </w:numPr>
        <w:ind w:right="48"/>
        <w:rPr>
          <w:rFonts w:ascii="Montserrat" w:eastAsia="Calibri" w:hAnsi="Montserrat" w:cs="Presidencia Fina"/>
          <w:sz w:val="18"/>
          <w:szCs w:val="18"/>
        </w:rPr>
      </w:pPr>
      <w:r w:rsidRPr="00B71376">
        <w:rPr>
          <w:rFonts w:ascii="Montserrat" w:eastAsia="Calibri" w:hAnsi="Montserrat" w:cs="Presidencia Fina"/>
          <w:b/>
          <w:sz w:val="18"/>
          <w:szCs w:val="18"/>
        </w:rPr>
        <w:t>Cirugía Bucal. -</w:t>
      </w:r>
      <w:r w:rsidRPr="00B71376">
        <w:rPr>
          <w:rFonts w:ascii="Montserrat" w:eastAsia="Calibri" w:hAnsi="Montserrat" w:cs="Presidencia Fina"/>
          <w:sz w:val="18"/>
          <w:szCs w:val="18"/>
        </w:rPr>
        <w:t xml:space="preserve"> Es la realización de una actividad quirúrgica menor.</w:t>
      </w:r>
    </w:p>
    <w:p w14:paraId="733F37AF" w14:textId="77777777" w:rsidR="009D1AEA" w:rsidRPr="00B71376" w:rsidRDefault="009D1AEA" w:rsidP="009D1AEA">
      <w:pPr>
        <w:pStyle w:val="NormalWeb"/>
        <w:numPr>
          <w:ilvl w:val="0"/>
          <w:numId w:val="26"/>
        </w:numPr>
        <w:ind w:right="48"/>
        <w:rPr>
          <w:rFonts w:ascii="Montserrat" w:eastAsia="Calibri" w:hAnsi="Montserrat" w:cs="Presidencia Fina"/>
          <w:sz w:val="18"/>
          <w:szCs w:val="18"/>
        </w:rPr>
      </w:pPr>
      <w:r w:rsidRPr="00B71376">
        <w:rPr>
          <w:rFonts w:ascii="Montserrat" w:eastAsia="Calibri" w:hAnsi="Montserrat" w:cs="Presidencia Fina"/>
          <w:b/>
          <w:sz w:val="18"/>
          <w:szCs w:val="18"/>
        </w:rPr>
        <w:t>Farmacoterapia. -</w:t>
      </w:r>
      <w:r w:rsidRPr="00B71376">
        <w:rPr>
          <w:rFonts w:ascii="Montserrat" w:eastAsia="Calibri" w:hAnsi="Montserrat" w:cs="Presidencia Fina"/>
          <w:sz w:val="18"/>
          <w:szCs w:val="18"/>
        </w:rPr>
        <w:t xml:space="preserve"> Prescripción de fármacos a través de receta durante la atención.</w:t>
      </w:r>
    </w:p>
    <w:p w14:paraId="5B481C6C" w14:textId="77777777" w:rsidR="009D1AEA" w:rsidRPr="00B71376" w:rsidRDefault="009D1AEA" w:rsidP="009D1AEA">
      <w:pPr>
        <w:pStyle w:val="NormalWeb"/>
        <w:numPr>
          <w:ilvl w:val="0"/>
          <w:numId w:val="26"/>
        </w:numPr>
        <w:ind w:right="48"/>
        <w:rPr>
          <w:rFonts w:ascii="Montserrat" w:eastAsia="Calibri" w:hAnsi="Montserrat" w:cs="Presidencia Fina"/>
          <w:sz w:val="18"/>
          <w:szCs w:val="18"/>
        </w:rPr>
      </w:pPr>
      <w:r w:rsidRPr="00B71376">
        <w:rPr>
          <w:rFonts w:ascii="Montserrat" w:eastAsia="Calibri" w:hAnsi="Montserrat" w:cs="Presidencia Fina"/>
          <w:b/>
          <w:sz w:val="18"/>
          <w:szCs w:val="18"/>
        </w:rPr>
        <w:t>Otras Atenciones. -</w:t>
      </w:r>
      <w:r w:rsidRPr="00B71376">
        <w:rPr>
          <w:rFonts w:ascii="Montserrat" w:eastAsia="Calibri" w:hAnsi="Montserrat" w:cs="Presidencia Fina"/>
          <w:sz w:val="18"/>
          <w:szCs w:val="18"/>
        </w:rPr>
        <w:t xml:space="preserve"> Referido a la actividad que fue realizada en el paciente y que no puede ubicarse en ningún otro rubro, anote el número de actividades. En este concepto no debe incluirse lo que forme parte integral de un tratamiento como por ejemplo el pulido de obturaciones, la consulta por sí misma, las revisiones subsecuentes de un tratamiento o un tratamiento ya contemplado aun cuando éste requiera más tiempo del generalmente destinado.</w:t>
      </w:r>
    </w:p>
    <w:p w14:paraId="78775224" w14:textId="77777777" w:rsidR="009D1AEA" w:rsidRPr="00B71376" w:rsidRDefault="009D1AEA" w:rsidP="009D1AEA">
      <w:pPr>
        <w:pStyle w:val="NormalWeb"/>
        <w:numPr>
          <w:ilvl w:val="0"/>
          <w:numId w:val="26"/>
        </w:numPr>
        <w:ind w:right="48"/>
        <w:rPr>
          <w:rFonts w:ascii="Montserrat" w:eastAsia="Calibri" w:hAnsi="Montserrat" w:cs="Presidencia Fina"/>
          <w:sz w:val="18"/>
          <w:szCs w:val="18"/>
        </w:rPr>
      </w:pPr>
      <w:r w:rsidRPr="00B71376">
        <w:rPr>
          <w:rFonts w:ascii="Montserrat" w:eastAsia="Calibri" w:hAnsi="Montserrat" w:cs="Presidencia Fina"/>
          <w:b/>
          <w:sz w:val="18"/>
          <w:szCs w:val="18"/>
        </w:rPr>
        <w:t>Radiografías. -</w:t>
      </w:r>
      <w:r w:rsidRPr="00B71376">
        <w:rPr>
          <w:rFonts w:ascii="Montserrat" w:eastAsia="Calibri" w:hAnsi="Montserrat" w:cs="Presidencia Fina"/>
          <w:sz w:val="18"/>
          <w:szCs w:val="18"/>
        </w:rPr>
        <w:t xml:space="preserve"> Número de radiografías dentales tomadas al paciente.</w:t>
      </w:r>
      <w:r w:rsidRPr="00B71376">
        <w:rPr>
          <w:rFonts w:ascii="Montserrat" w:eastAsia="Calibri" w:hAnsi="Montserrat" w:cs="Presidencia Fina"/>
          <w:b/>
          <w:sz w:val="18"/>
          <w:szCs w:val="18"/>
        </w:rPr>
        <w:t xml:space="preserve"> </w:t>
      </w:r>
    </w:p>
    <w:p w14:paraId="14973966" w14:textId="77777777" w:rsidR="009D1AEA" w:rsidRPr="00B71376" w:rsidRDefault="009D1AEA" w:rsidP="009D1AEA">
      <w:pPr>
        <w:pStyle w:val="NormalWeb"/>
        <w:numPr>
          <w:ilvl w:val="0"/>
          <w:numId w:val="26"/>
        </w:numPr>
        <w:ind w:right="48"/>
        <w:rPr>
          <w:rFonts w:ascii="Montserrat" w:eastAsia="Calibri" w:hAnsi="Montserrat" w:cs="Presidencia Fina"/>
          <w:sz w:val="18"/>
          <w:szCs w:val="18"/>
        </w:rPr>
      </w:pPr>
      <w:r w:rsidRPr="00B71376">
        <w:rPr>
          <w:rFonts w:ascii="Montserrat" w:eastAsia="Calibri" w:hAnsi="Montserrat" w:cs="Presidencia Fina"/>
          <w:b/>
          <w:sz w:val="18"/>
          <w:szCs w:val="18"/>
        </w:rPr>
        <w:t xml:space="preserve">Obturación con Alcasite. - </w:t>
      </w:r>
      <w:r w:rsidRPr="00B71376">
        <w:rPr>
          <w:rFonts w:ascii="Montserrat" w:eastAsia="Calibri" w:hAnsi="Montserrat" w:cs="Presidencia Fina"/>
          <w:sz w:val="18"/>
          <w:szCs w:val="18"/>
        </w:rPr>
        <w:t xml:space="preserve">Material al de obturación </w:t>
      </w:r>
      <w:proofErr w:type="spellStart"/>
      <w:r w:rsidRPr="00B71376">
        <w:rPr>
          <w:rFonts w:ascii="Montserrat" w:eastAsia="Calibri" w:hAnsi="Montserrat" w:cs="Presidencia Fina"/>
          <w:sz w:val="18"/>
          <w:szCs w:val="18"/>
        </w:rPr>
        <w:t>autopolimerizable</w:t>
      </w:r>
      <w:proofErr w:type="spellEnd"/>
      <w:r w:rsidRPr="00B71376">
        <w:rPr>
          <w:rFonts w:ascii="Montserrat" w:eastAsia="Calibri" w:hAnsi="Montserrat" w:cs="Presidencia Fina"/>
          <w:sz w:val="18"/>
          <w:szCs w:val="18"/>
        </w:rPr>
        <w:t>, diseñado para restaurar parcialmente la estructura dentaria de alcasite.</w:t>
      </w:r>
    </w:p>
    <w:p w14:paraId="0881BD86" w14:textId="77777777" w:rsidR="009D1AEA" w:rsidRPr="00B71376" w:rsidRDefault="009D1AEA" w:rsidP="009D1AEA">
      <w:pPr>
        <w:pStyle w:val="NormalWeb"/>
        <w:numPr>
          <w:ilvl w:val="0"/>
          <w:numId w:val="26"/>
        </w:numPr>
        <w:ind w:right="48"/>
        <w:rPr>
          <w:rFonts w:ascii="Montserrat" w:eastAsia="Calibri" w:hAnsi="Montserrat" w:cs="Presidencia Fina"/>
          <w:sz w:val="18"/>
          <w:szCs w:val="18"/>
        </w:rPr>
      </w:pPr>
      <w:r w:rsidRPr="00B71376">
        <w:rPr>
          <w:rFonts w:ascii="Montserrat" w:eastAsia="Calibri" w:hAnsi="Montserrat" w:cs="Presidencia Fina"/>
          <w:b/>
          <w:sz w:val="18"/>
          <w:szCs w:val="18"/>
        </w:rPr>
        <w:t>Curación con Material Temporal. -</w:t>
      </w:r>
      <w:r w:rsidRPr="00B71376">
        <w:rPr>
          <w:rFonts w:ascii="Montserrat" w:eastAsia="Calibri" w:hAnsi="Montserrat" w:cs="Presidencia Fina"/>
          <w:sz w:val="18"/>
          <w:szCs w:val="18"/>
        </w:rPr>
        <w:t xml:space="preserve"> Material curativo de corta duración.</w:t>
      </w:r>
    </w:p>
    <w:p w14:paraId="74506B62" w14:textId="77777777" w:rsidR="009D1AEA" w:rsidRPr="00B71376" w:rsidRDefault="009D1AEA" w:rsidP="009D1AEA">
      <w:pPr>
        <w:pStyle w:val="NormalWeb"/>
        <w:ind w:right="48"/>
        <w:rPr>
          <w:rFonts w:ascii="Montserrat" w:eastAsia="Calibri" w:hAnsi="Montserrat" w:cs="Presidencia Fina"/>
          <w:sz w:val="18"/>
          <w:szCs w:val="18"/>
        </w:rPr>
      </w:pPr>
      <w:r w:rsidRPr="00B71376">
        <w:rPr>
          <w:rFonts w:ascii="Montserrat" w:eastAsia="Calibri" w:hAnsi="Montserrat" w:cs="Presidencia Fina"/>
          <w:b/>
          <w:sz w:val="18"/>
          <w:szCs w:val="18"/>
        </w:rPr>
        <w:t>Tratamiento Integral Terminado. -</w:t>
      </w:r>
      <w:r w:rsidRPr="00B71376">
        <w:rPr>
          <w:rFonts w:ascii="Montserrat" w:eastAsia="Calibri" w:hAnsi="Montserrat" w:cs="Presidencia Fina"/>
          <w:sz w:val="18"/>
          <w:szCs w:val="18"/>
        </w:rPr>
        <w:t xml:space="preserve"> Anote el número de pacientes cuyo tratamiento bucal haya concluido de forma integral, dando de alta al paciente. En caso de que el paciente sólo necesite y se le realicen actividades preventivas, conforme al esquema básico de prevención, su alta se le realizará inmediatamente.</w:t>
      </w:r>
    </w:p>
    <w:p w14:paraId="4C348729" w14:textId="77777777" w:rsidR="009D1AEA" w:rsidRPr="00B71376" w:rsidRDefault="009D1AEA" w:rsidP="009D1AEA">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t>PERSONAL PARTICIPANTE</w:t>
      </w:r>
    </w:p>
    <w:p w14:paraId="163213C7" w14:textId="77777777" w:rsidR="009D1AEA" w:rsidRPr="00B71376" w:rsidRDefault="009D1AEA" w:rsidP="009D1AEA">
      <w:pPr>
        <w:pStyle w:val="NormalWeb"/>
        <w:ind w:right="48"/>
        <w:rPr>
          <w:rFonts w:ascii="Montserrat" w:eastAsia="Calibri" w:hAnsi="Montserrat" w:cs="Presidencia Fina"/>
          <w:sz w:val="18"/>
          <w:szCs w:val="18"/>
        </w:rPr>
      </w:pPr>
      <w:r w:rsidRPr="00B71376">
        <w:rPr>
          <w:rFonts w:ascii="Montserrat" w:eastAsia="Calibri" w:hAnsi="Montserrat" w:cs="Presidencia Fina"/>
          <w:sz w:val="18"/>
          <w:szCs w:val="18"/>
        </w:rPr>
        <w:t>Anote el número de personas que durante la JNSP llevaron a cabo alguna o varias de las actividades estipuladas en el presente instructivo conforme al siguiente criterio:</w:t>
      </w:r>
    </w:p>
    <w:p w14:paraId="1A2D71A4" w14:textId="77777777" w:rsidR="009D1AEA" w:rsidRPr="00B71376" w:rsidRDefault="009D1AEA" w:rsidP="009D1AEA">
      <w:pPr>
        <w:pStyle w:val="NormalWeb"/>
        <w:numPr>
          <w:ilvl w:val="0"/>
          <w:numId w:val="27"/>
        </w:numPr>
        <w:ind w:right="48"/>
        <w:rPr>
          <w:rFonts w:ascii="Montserrat" w:eastAsia="Calibri" w:hAnsi="Montserrat" w:cs="Presidencia Fina"/>
          <w:sz w:val="18"/>
          <w:szCs w:val="18"/>
        </w:rPr>
      </w:pPr>
      <w:r w:rsidRPr="00B71376">
        <w:rPr>
          <w:rFonts w:ascii="Montserrat" w:eastAsia="Calibri" w:hAnsi="Montserrat" w:cs="Presidencia Fina"/>
          <w:b/>
          <w:sz w:val="18"/>
          <w:szCs w:val="18"/>
        </w:rPr>
        <w:t>Personal de Salud. -</w:t>
      </w:r>
      <w:r w:rsidRPr="00B71376">
        <w:rPr>
          <w:rFonts w:ascii="Montserrat" w:eastAsia="Calibri" w:hAnsi="Montserrat" w:cs="Presidencia Fina"/>
          <w:sz w:val="18"/>
          <w:szCs w:val="18"/>
        </w:rPr>
        <w:t xml:space="preserve"> Personal que derivado de su preparación académica y actividad cotidiana forma parte del equipo de salud.</w:t>
      </w:r>
    </w:p>
    <w:p w14:paraId="5C6D6AD5" w14:textId="77777777" w:rsidR="009D1AEA" w:rsidRPr="00B71376" w:rsidRDefault="009D1AEA" w:rsidP="009D1AEA">
      <w:pPr>
        <w:pStyle w:val="NormalWeb"/>
        <w:numPr>
          <w:ilvl w:val="0"/>
          <w:numId w:val="27"/>
        </w:numPr>
        <w:ind w:right="48"/>
        <w:rPr>
          <w:rFonts w:ascii="Montserrat" w:eastAsia="Calibri" w:hAnsi="Montserrat" w:cs="Presidencia Fina"/>
          <w:sz w:val="18"/>
          <w:szCs w:val="18"/>
        </w:rPr>
      </w:pPr>
      <w:r w:rsidRPr="00B71376">
        <w:rPr>
          <w:rFonts w:ascii="Montserrat" w:eastAsia="Calibri" w:hAnsi="Montserrat" w:cs="Presidencia Fina"/>
          <w:b/>
          <w:sz w:val="18"/>
          <w:szCs w:val="18"/>
        </w:rPr>
        <w:lastRenderedPageBreak/>
        <w:t>Otros. -</w:t>
      </w:r>
      <w:r w:rsidRPr="00B71376">
        <w:rPr>
          <w:rFonts w:ascii="Montserrat" w:eastAsia="Calibri" w:hAnsi="Montserrat" w:cs="Presidencia Fina"/>
          <w:sz w:val="18"/>
          <w:szCs w:val="18"/>
        </w:rPr>
        <w:t xml:space="preserve"> Persona cuya preparación académica y actividad cotidiana no es considerada como parte del equipo de la salud.</w:t>
      </w:r>
    </w:p>
    <w:p w14:paraId="6CA84771" w14:textId="77777777" w:rsidR="009D1AEA" w:rsidRPr="00B71376" w:rsidRDefault="009D1AEA" w:rsidP="009D1AEA">
      <w:pPr>
        <w:pStyle w:val="NormalWeb"/>
        <w:ind w:right="48"/>
        <w:rPr>
          <w:rFonts w:ascii="Montserrat" w:eastAsia="Calibri" w:hAnsi="Montserrat" w:cs="Presidencia Fina"/>
          <w:b/>
          <w:sz w:val="18"/>
          <w:szCs w:val="18"/>
        </w:rPr>
      </w:pPr>
      <w:r w:rsidRPr="00B71376">
        <w:rPr>
          <w:rFonts w:ascii="Montserrat" w:eastAsia="Calibri" w:hAnsi="Montserrat" w:cs="Presidencia Fina"/>
          <w:b/>
          <w:sz w:val="18"/>
          <w:szCs w:val="18"/>
        </w:rPr>
        <w:t>LOS FORMATOS DEBERAN SER AVALADOS CON EL NOMBRE Y FIRMA DEL RESPONSABLE DE SALUD BUCAL Y EL RESPONSABLE DEL LLENADO.</w:t>
      </w:r>
    </w:p>
    <w:p w14:paraId="0D4340D0" w14:textId="1BD39C34" w:rsidR="00E03218" w:rsidRPr="00B71376" w:rsidRDefault="00D23D82" w:rsidP="00FE1DF8">
      <w:pPr>
        <w:pStyle w:val="Ttulo2"/>
        <w:ind w:left="0"/>
        <w:rPr>
          <w:rFonts w:ascii="Montserrat" w:hAnsi="Montserrat"/>
          <w:sz w:val="24"/>
          <w:szCs w:val="24"/>
          <w:lang w:val="es-ES"/>
        </w:rPr>
      </w:pPr>
      <w:bookmarkStart w:id="48" w:name="_Toc153273300"/>
      <w:r w:rsidRPr="00B71376">
        <w:rPr>
          <w:rFonts w:ascii="Montserrat" w:hAnsi="Montserrat"/>
          <w:sz w:val="24"/>
          <w:szCs w:val="24"/>
          <w:lang w:val="es-ES"/>
        </w:rPr>
        <w:t>PERSONAL</w:t>
      </w:r>
      <w:r w:rsidR="009D1AEA" w:rsidRPr="00B71376">
        <w:rPr>
          <w:rFonts w:ascii="Montserrat" w:hAnsi="Montserrat"/>
          <w:sz w:val="24"/>
          <w:szCs w:val="24"/>
          <w:lang w:val="es-ES"/>
        </w:rPr>
        <w:t xml:space="preserve"> RESPONSABLE</w:t>
      </w:r>
      <w:bookmarkEnd w:id="48"/>
    </w:p>
    <w:p w14:paraId="0BD50CC2" w14:textId="6E01CDC6" w:rsidR="00E95002" w:rsidRPr="00B71376" w:rsidRDefault="009D1AEA" w:rsidP="00E95002">
      <w:pPr>
        <w:rPr>
          <w:rFonts w:ascii="Montserrat" w:hAnsi="Montserrat"/>
          <w:sz w:val="18"/>
          <w:szCs w:val="18"/>
        </w:rPr>
      </w:pPr>
      <w:r w:rsidRPr="00B71376">
        <w:rPr>
          <w:rFonts w:ascii="Montserrat" w:hAnsi="Montserrat"/>
          <w:sz w:val="18"/>
          <w:szCs w:val="18"/>
          <w:lang w:val="es-ES"/>
        </w:rPr>
        <w:t xml:space="preserve">Registre </w:t>
      </w:r>
      <w:r w:rsidR="00E95002" w:rsidRPr="00B71376">
        <w:rPr>
          <w:rFonts w:ascii="Montserrat" w:hAnsi="Montserrat"/>
          <w:sz w:val="18"/>
          <w:szCs w:val="18"/>
          <w:lang w:val="es-ES"/>
        </w:rPr>
        <w:t>el nombre(s), apellido materno y paterno</w:t>
      </w:r>
      <w:r w:rsidR="00E52869" w:rsidRPr="00B71376">
        <w:rPr>
          <w:rFonts w:ascii="Montserrat" w:hAnsi="Montserrat"/>
          <w:sz w:val="18"/>
          <w:szCs w:val="18"/>
          <w:lang w:val="es-ES"/>
        </w:rPr>
        <w:t xml:space="preserve"> </w:t>
      </w:r>
      <w:r w:rsidR="00E95002" w:rsidRPr="00B71376">
        <w:rPr>
          <w:rFonts w:ascii="Montserrat" w:hAnsi="Montserrat"/>
          <w:sz w:val="18"/>
          <w:szCs w:val="18"/>
          <w:lang w:val="es-ES"/>
        </w:rPr>
        <w:t>y la firma de</w:t>
      </w:r>
      <w:r w:rsidR="00554139" w:rsidRPr="00B71376">
        <w:rPr>
          <w:rFonts w:ascii="Montserrat" w:hAnsi="Montserrat"/>
          <w:sz w:val="18"/>
          <w:szCs w:val="18"/>
          <w:lang w:val="es-ES"/>
        </w:rPr>
        <w:t xml:space="preserve"> </w:t>
      </w:r>
      <w:r w:rsidR="00E95002" w:rsidRPr="00B71376">
        <w:rPr>
          <w:rFonts w:ascii="Montserrat" w:hAnsi="Montserrat"/>
          <w:sz w:val="18"/>
          <w:szCs w:val="18"/>
          <w:lang w:val="es-ES"/>
        </w:rPr>
        <w:t>responsa</w:t>
      </w:r>
      <w:r w:rsidR="00F977BC" w:rsidRPr="00B71376">
        <w:rPr>
          <w:rFonts w:ascii="Montserrat" w:hAnsi="Montserrat"/>
          <w:sz w:val="18"/>
          <w:szCs w:val="18"/>
          <w:lang w:val="es-ES"/>
        </w:rPr>
        <w:t>ble de Salud Bucal</w:t>
      </w:r>
      <w:r w:rsidRPr="00B71376">
        <w:rPr>
          <w:rFonts w:ascii="Montserrat" w:hAnsi="Montserrat"/>
          <w:sz w:val="18"/>
          <w:szCs w:val="18"/>
          <w:lang w:val="es-ES"/>
        </w:rPr>
        <w:t xml:space="preserve"> y del llenado y consigne la firma autógrafa en el formato en papel</w:t>
      </w:r>
      <w:r w:rsidR="00F977BC" w:rsidRPr="00B71376">
        <w:rPr>
          <w:rFonts w:ascii="Montserrat" w:hAnsi="Montserrat"/>
          <w:sz w:val="18"/>
          <w:szCs w:val="18"/>
          <w:lang w:val="es-ES"/>
        </w:rPr>
        <w:t>.</w:t>
      </w:r>
    </w:p>
    <w:sectPr w:rsidR="00E95002" w:rsidRPr="00B71376" w:rsidSect="001E07C1">
      <w:headerReference w:type="default" r:id="rId14"/>
      <w:footerReference w:type="default" r:id="rId15"/>
      <w:headerReference w:type="first" r:id="rId16"/>
      <w:footerReference w:type="first" r:id="rId17"/>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0BC34" w14:textId="77777777" w:rsidR="00106B36" w:rsidRDefault="00106B36">
      <w:pPr>
        <w:spacing w:line="240" w:lineRule="auto"/>
      </w:pPr>
      <w:r>
        <w:separator/>
      </w:r>
    </w:p>
  </w:endnote>
  <w:endnote w:type="continuationSeparator" w:id="0">
    <w:p w14:paraId="682EFE4B" w14:textId="77777777" w:rsidR="00106B36" w:rsidRDefault="00106B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Light">
    <w:altName w:val="Courier New"/>
    <w:panose1 w:val="00000400000000000000"/>
    <w:charset w:val="00"/>
    <w:family w:val="auto"/>
    <w:pitch w:val="variable"/>
    <w:sig w:usb0="2000020F" w:usb1="00000003" w:usb2="00000000" w:usb3="00000000" w:csb0="00000197"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altName w:val="Courier New"/>
    <w:panose1 w:val="00000A00000000000000"/>
    <w:charset w:val="00"/>
    <w:family w:val="auto"/>
    <w:pitch w:val="variable"/>
    <w:sig w:usb0="2000020F" w:usb1="00000003" w:usb2="00000000" w:usb3="00000000" w:csb0="00000197" w:csb1="00000000"/>
  </w:font>
  <w:font w:name="Montserrat Medium">
    <w:altName w:val="Courier New"/>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Presidencia Fina">
    <w:panose1 w:val="00000000000000000000"/>
    <w:charset w:val="00"/>
    <w:family w:val="modern"/>
    <w:notTrueType/>
    <w:pitch w:val="variable"/>
    <w:sig w:usb0="800000AF" w:usb1="40000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1D734A" w:rsidRDefault="001D734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D34F5C7" w14:textId="77777777" w:rsidR="001D734A" w:rsidRDefault="001D734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77C2A" w14:textId="1183B2DE" w:rsidR="001D734A" w:rsidRPr="00333653" w:rsidRDefault="001D734A">
    <w:pPr>
      <w:pStyle w:val="Piedepgina"/>
      <w:jc w:val="right"/>
      <w:rPr>
        <w:rFonts w:cs="Arial"/>
        <w:sz w:val="18"/>
        <w:szCs w:val="18"/>
      </w:rPr>
    </w:pPr>
    <w:r w:rsidRPr="00333653">
      <w:rPr>
        <w:rFonts w:cs="Arial"/>
        <w:sz w:val="18"/>
        <w:szCs w:val="18"/>
      </w:rPr>
      <w:t xml:space="preserve">Página </w:t>
    </w:r>
    <w:r w:rsidRPr="00333653">
      <w:rPr>
        <w:rFonts w:cs="Arial"/>
        <w:b/>
        <w:sz w:val="18"/>
        <w:szCs w:val="18"/>
      </w:rPr>
      <w:fldChar w:fldCharType="begin"/>
    </w:r>
    <w:r>
      <w:rPr>
        <w:rFonts w:cs="Arial"/>
        <w:b/>
        <w:sz w:val="18"/>
        <w:szCs w:val="18"/>
      </w:rPr>
      <w:instrText>PAGE</w:instrText>
    </w:r>
    <w:r w:rsidRPr="00333653">
      <w:rPr>
        <w:rFonts w:cs="Arial"/>
        <w:b/>
        <w:sz w:val="18"/>
        <w:szCs w:val="18"/>
      </w:rPr>
      <w:fldChar w:fldCharType="separate"/>
    </w:r>
    <w:r w:rsidR="004331E5">
      <w:rPr>
        <w:rFonts w:cs="Arial"/>
        <w:b/>
        <w:noProof/>
        <w:sz w:val="18"/>
        <w:szCs w:val="18"/>
      </w:rPr>
      <w:t>4</w:t>
    </w:r>
    <w:r w:rsidRPr="00333653">
      <w:rPr>
        <w:rFonts w:cs="Arial"/>
        <w:b/>
        <w:sz w:val="18"/>
        <w:szCs w:val="18"/>
      </w:rPr>
      <w:fldChar w:fldCharType="end"/>
    </w:r>
    <w:r w:rsidRPr="00333653">
      <w:rPr>
        <w:rFonts w:cs="Arial"/>
        <w:sz w:val="18"/>
        <w:szCs w:val="18"/>
      </w:rPr>
      <w:t xml:space="preserve"> de </w:t>
    </w:r>
    <w:r w:rsidRPr="00333653">
      <w:rPr>
        <w:rFonts w:cs="Arial"/>
        <w:b/>
        <w:sz w:val="18"/>
        <w:szCs w:val="18"/>
      </w:rPr>
      <w:fldChar w:fldCharType="begin"/>
    </w:r>
    <w:r>
      <w:rPr>
        <w:rFonts w:cs="Arial"/>
        <w:b/>
        <w:sz w:val="18"/>
        <w:szCs w:val="18"/>
      </w:rPr>
      <w:instrText>NUMPAGES</w:instrText>
    </w:r>
    <w:r w:rsidRPr="00333653">
      <w:rPr>
        <w:rFonts w:cs="Arial"/>
        <w:b/>
        <w:sz w:val="18"/>
        <w:szCs w:val="18"/>
      </w:rPr>
      <w:fldChar w:fldCharType="separate"/>
    </w:r>
    <w:r w:rsidR="004331E5">
      <w:rPr>
        <w:rFonts w:cs="Arial"/>
        <w:b/>
        <w:noProof/>
        <w:sz w:val="18"/>
        <w:szCs w:val="18"/>
      </w:rPr>
      <w:t>23</w:t>
    </w:r>
    <w:r w:rsidRPr="00333653">
      <w:rPr>
        <w:rFonts w:cs="Arial"/>
        <w:b/>
        <w:sz w:val="18"/>
        <w:szCs w:val="18"/>
      </w:rPr>
      <w:fldChar w:fldCharType="end"/>
    </w:r>
  </w:p>
  <w:p w14:paraId="54E11D2A" w14:textId="77777777" w:rsidR="001D734A" w:rsidRPr="002E2FF2" w:rsidRDefault="001D734A">
    <w:pPr>
      <w:pStyle w:val="Piedepgina"/>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3F2EB" w14:textId="77777777" w:rsidR="001D734A" w:rsidRDefault="001D73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AEDA1" w14:textId="77777777" w:rsidR="00106B36" w:rsidRDefault="00106B36">
      <w:pPr>
        <w:spacing w:line="240" w:lineRule="auto"/>
      </w:pPr>
      <w:r>
        <w:separator/>
      </w:r>
    </w:p>
  </w:footnote>
  <w:footnote w:type="continuationSeparator" w:id="0">
    <w:p w14:paraId="6A8B239E" w14:textId="77777777" w:rsidR="00106B36" w:rsidRDefault="00106B3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58D24" w14:textId="77777777" w:rsidR="001D734A" w:rsidRDefault="001D734A">
    <w:r>
      <w:rPr>
        <w:noProof/>
        <w:lang w:val="en-US"/>
      </w:rPr>
      <w:drawing>
        <wp:anchor distT="0" distB="0" distL="114300" distR="114300" simplePos="0" relativeHeight="251659264" behindDoc="0" locked="0" layoutInCell="1" allowOverlap="1" wp14:anchorId="4E42913F" wp14:editId="6ACAF001">
          <wp:simplePos x="0" y="0"/>
          <wp:positionH relativeFrom="margin">
            <wp:posOffset>1076325</wp:posOffset>
          </wp:positionH>
          <wp:positionV relativeFrom="paragraph">
            <wp:posOffset>174625</wp:posOffset>
          </wp:positionV>
          <wp:extent cx="3738880" cy="673100"/>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100"/>
                  </a:xfrm>
                  <a:prstGeom prst="rect">
                    <a:avLst/>
                  </a:prstGeom>
                  <a:noFill/>
                  <a:ln>
                    <a:noFill/>
                  </a:ln>
                </pic:spPr>
              </pic:pic>
            </a:graphicData>
          </a:graphic>
        </wp:anchor>
      </w:drawing>
    </w:r>
  </w:p>
  <w:p w14:paraId="1DA6542E" w14:textId="77777777" w:rsidR="001D734A" w:rsidRDefault="001D734A" w:rsidP="00196207">
    <w:pPr>
      <w:pBdr>
        <w:top w:val="single" w:sz="6" w:space="1" w:color="auto"/>
      </w:pBdr>
      <w:jc w:val="center"/>
    </w:pPr>
  </w:p>
  <w:p w14:paraId="3041E394" w14:textId="77777777" w:rsidR="001D734A" w:rsidRDefault="001D734A" w:rsidP="00196207">
    <w:pPr>
      <w:pBdr>
        <w:bottom w:val="single" w:sz="6" w:space="1" w:color="auto"/>
      </w:pBdr>
      <w:jc w:val="center"/>
      <w:rPr>
        <w:b/>
        <w:sz w:val="36"/>
      </w:rPr>
    </w:pPr>
  </w:p>
  <w:p w14:paraId="722B00AE" w14:textId="77777777" w:rsidR="001D734A" w:rsidRDefault="001D734A" w:rsidP="00196207">
    <w:pPr>
      <w:pBdr>
        <w:bottom w:val="single" w:sz="6" w:space="1" w:color="auto"/>
      </w:pBdr>
      <w:ind w:firstLine="720"/>
      <w:jc w:val="center"/>
      <w:rPr>
        <w:b/>
        <w:sz w:val="36"/>
      </w:rPr>
    </w:pPr>
  </w:p>
  <w:p w14:paraId="3F0E8515" w14:textId="77777777" w:rsidR="001D734A" w:rsidRPr="00F34EC7" w:rsidRDefault="001D734A" w:rsidP="00CB35CE">
    <w:pPr>
      <w:pBdr>
        <w:bottom w:val="single" w:sz="6" w:space="1" w:color="auto"/>
      </w:pBdr>
      <w:ind w:firstLine="720"/>
      <w:jc w:val="center"/>
      <w:rPr>
        <w:rFonts w:ascii="Montserrat Black" w:hAnsi="Montserrat Black"/>
        <w:b/>
        <w:smallCaps/>
        <w:sz w:val="36"/>
      </w:rPr>
    </w:pPr>
    <w:r w:rsidRPr="00F34EC7">
      <w:rPr>
        <w:rFonts w:ascii="Montserrat Black" w:hAnsi="Montserrat Black"/>
        <w:b/>
        <w:smallCaps/>
        <w:sz w:val="36"/>
      </w:rPr>
      <w:t>Secretaría de Salud</w:t>
    </w:r>
  </w:p>
  <w:p w14:paraId="42BDCF12" w14:textId="77777777" w:rsidR="001D734A" w:rsidRPr="00F34EC7" w:rsidRDefault="001D734A" w:rsidP="00CB35CE">
    <w:pPr>
      <w:pBdr>
        <w:bottom w:val="single" w:sz="6" w:space="1" w:color="auto"/>
      </w:pBdr>
      <w:ind w:firstLine="720"/>
      <w:jc w:val="center"/>
      <w:rPr>
        <w:rFonts w:ascii="Montserrat Black" w:hAnsi="Montserrat Black"/>
        <w:b/>
        <w:smallCaps/>
        <w:sz w:val="36"/>
      </w:rPr>
    </w:pPr>
    <w:r w:rsidRPr="00F34EC7">
      <w:rPr>
        <w:rFonts w:ascii="Montserrat Black" w:hAnsi="Montserrat Black"/>
        <w:b/>
        <w:smallCaps/>
        <w:sz w:val="36"/>
      </w:rPr>
      <w:t xml:space="preserve">Subsecretaría de Integración y </w:t>
    </w:r>
  </w:p>
  <w:p w14:paraId="3B7C20B6" w14:textId="77777777" w:rsidR="001D734A" w:rsidRPr="00F34EC7" w:rsidRDefault="001D734A" w:rsidP="00CB35CE">
    <w:pPr>
      <w:pBdr>
        <w:bottom w:val="single" w:sz="6" w:space="1" w:color="auto"/>
      </w:pBdr>
      <w:ind w:firstLine="720"/>
      <w:jc w:val="center"/>
      <w:rPr>
        <w:rFonts w:ascii="Montserrat Black" w:hAnsi="Montserrat Black"/>
        <w:b/>
        <w:smallCaps/>
        <w:sz w:val="36"/>
      </w:rPr>
    </w:pPr>
    <w:r w:rsidRPr="00F34EC7">
      <w:rPr>
        <w:rFonts w:ascii="Montserrat Black" w:hAnsi="Montserrat Black"/>
        <w:b/>
        <w:smallCaps/>
        <w:sz w:val="36"/>
      </w:rPr>
      <w:t>Desarrollo del Sector Salud</w:t>
    </w:r>
  </w:p>
  <w:p w14:paraId="730EECEC" w14:textId="77777777" w:rsidR="001D734A" w:rsidRPr="00F34EC7" w:rsidRDefault="001D734A" w:rsidP="00130904">
    <w:pPr>
      <w:pBdr>
        <w:bottom w:val="single" w:sz="6" w:space="1" w:color="auto"/>
      </w:pBdr>
      <w:ind w:firstLine="720"/>
      <w:jc w:val="center"/>
      <w:rPr>
        <w:rFonts w:ascii="Montserrat Black" w:hAnsi="Montserrat Black"/>
        <w:b/>
        <w:smallCaps/>
        <w:sz w:val="36"/>
      </w:rPr>
    </w:pPr>
    <w:r w:rsidRPr="00F34EC7">
      <w:rPr>
        <w:rFonts w:ascii="Montserrat Black" w:hAnsi="Montserrat Black"/>
        <w:b/>
        <w:smallCaps/>
        <w:sz w:val="36"/>
      </w:rPr>
      <w:t>Dirección General de Información en Salud</w:t>
    </w:r>
  </w:p>
  <w:p w14:paraId="42C6D796" w14:textId="77777777" w:rsidR="001D734A" w:rsidRPr="00DA38DA" w:rsidRDefault="001D734A" w:rsidP="00656C54">
    <w:pPr>
      <w:pBdr>
        <w:bottom w:val="single" w:sz="6" w:space="1" w:color="auto"/>
      </w:pBdr>
      <w:jc w:val="right"/>
      <w:rPr>
        <w:b/>
        <w:sz w:val="36"/>
      </w:rPr>
    </w:pPr>
  </w:p>
  <w:p w14:paraId="6E1831B3" w14:textId="77777777" w:rsidR="001D734A" w:rsidRPr="003F45FD" w:rsidRDefault="001D734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823"/>
      <w:gridCol w:w="2522"/>
      <w:gridCol w:w="3573"/>
    </w:tblGrid>
    <w:tr w:rsidR="001D734A" w:rsidRPr="00727CF1" w14:paraId="152F1102" w14:textId="77777777" w:rsidTr="00130904">
      <w:trPr>
        <w:trHeight w:val="700"/>
      </w:trPr>
      <w:tc>
        <w:tcPr>
          <w:tcW w:w="3823" w:type="dxa"/>
          <w:vMerge w:val="restart"/>
          <w:vAlign w:val="center"/>
        </w:tcPr>
        <w:p w14:paraId="62431CDC" w14:textId="77777777" w:rsidR="001D734A" w:rsidRPr="007F6292" w:rsidRDefault="001D734A" w:rsidP="00196207">
          <w:pPr>
            <w:rPr>
              <w:rFonts w:ascii="Verdana" w:hAnsi="Verdana"/>
              <w:noProof/>
              <w:sz w:val="18"/>
              <w:szCs w:val="18"/>
              <w:lang w:eastAsia="es-MX"/>
            </w:rPr>
          </w:pPr>
          <w:r w:rsidRPr="00D44889">
            <w:rPr>
              <w:noProof/>
              <w:lang w:val="en-US"/>
            </w:rPr>
            <w:drawing>
              <wp:inline distT="0" distB="0" distL="0" distR="0" wp14:anchorId="20AFD7A7" wp14:editId="14F0D945">
                <wp:extent cx="2250830" cy="405556"/>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9827" cy="414384"/>
                        </a:xfrm>
                        <a:prstGeom prst="rect">
                          <a:avLst/>
                        </a:prstGeom>
                        <a:noFill/>
                        <a:ln>
                          <a:noFill/>
                        </a:ln>
                      </pic:spPr>
                    </pic:pic>
                  </a:graphicData>
                </a:graphic>
              </wp:inline>
            </w:drawing>
          </w:r>
        </w:p>
      </w:tc>
      <w:tc>
        <w:tcPr>
          <w:tcW w:w="6095" w:type="dxa"/>
          <w:gridSpan w:val="2"/>
          <w:vAlign w:val="center"/>
        </w:tcPr>
        <w:p w14:paraId="7CBF6FEB" w14:textId="1B8D6295" w:rsidR="001D734A" w:rsidRPr="00CB35CE" w:rsidRDefault="001D734A" w:rsidP="00D0680E">
          <w:pPr>
            <w:jc w:val="left"/>
            <w:rPr>
              <w:caps/>
              <w:noProof/>
              <w:sz w:val="20"/>
              <w:szCs w:val="18"/>
              <w:lang w:eastAsia="es-MX"/>
            </w:rPr>
          </w:pPr>
          <w:r w:rsidRPr="00130904">
            <w:rPr>
              <w:rFonts w:ascii="Montserrat" w:hAnsi="Montserrat"/>
              <w:caps/>
              <w:noProof/>
              <w:sz w:val="20"/>
              <w:szCs w:val="18"/>
              <w:lang w:eastAsia="es-MX"/>
            </w:rPr>
            <w:t xml:space="preserve">INSTRUCTIVO DE LLENADO INFORME DE ACTIVIDADES </w:t>
          </w:r>
          <w:r>
            <w:rPr>
              <w:rFonts w:ascii="Montserrat" w:hAnsi="Montserrat"/>
              <w:caps/>
              <w:noProof/>
              <w:sz w:val="20"/>
              <w:szCs w:val="18"/>
              <w:lang w:eastAsia="es-MX"/>
            </w:rPr>
            <w:t xml:space="preserve">DE SALUD BUCAL </w:t>
          </w:r>
          <w:r w:rsidRPr="00130904">
            <w:rPr>
              <w:rFonts w:ascii="Montserrat" w:hAnsi="Montserrat"/>
              <w:caps/>
              <w:noProof/>
              <w:sz w:val="20"/>
              <w:szCs w:val="18"/>
              <w:lang w:eastAsia="es-MX"/>
            </w:rPr>
            <w:t xml:space="preserve">REALIZADAS DURANTE </w:t>
          </w:r>
          <w:r>
            <w:rPr>
              <w:rFonts w:ascii="Montserrat" w:hAnsi="Montserrat"/>
              <w:caps/>
              <w:noProof/>
              <w:sz w:val="20"/>
              <w:szCs w:val="18"/>
              <w:lang w:eastAsia="es-MX"/>
            </w:rPr>
            <w:t>JORNAD</w:t>
          </w:r>
          <w:r w:rsidRPr="00130904">
            <w:rPr>
              <w:rFonts w:ascii="Montserrat" w:hAnsi="Montserrat"/>
              <w:caps/>
              <w:noProof/>
              <w:sz w:val="20"/>
              <w:szCs w:val="18"/>
              <w:lang w:eastAsia="es-MX"/>
            </w:rPr>
            <w:t xml:space="preserve">AS NACIONALES DE </w:t>
          </w:r>
          <w:r>
            <w:rPr>
              <w:rFonts w:ascii="Montserrat" w:hAnsi="Montserrat"/>
              <w:caps/>
              <w:noProof/>
              <w:sz w:val="20"/>
              <w:szCs w:val="18"/>
              <w:lang w:eastAsia="es-MX"/>
            </w:rPr>
            <w:t xml:space="preserve">SALUD PÚBLICA, </w:t>
          </w:r>
          <w:r w:rsidRPr="00130904">
            <w:rPr>
              <w:rFonts w:ascii="Montserrat" w:hAnsi="Montserrat"/>
              <w:caps/>
              <w:noProof/>
              <w:sz w:val="20"/>
              <w:szCs w:val="18"/>
              <w:lang w:eastAsia="es-MX"/>
            </w:rPr>
            <w:t xml:space="preserve">versión </w:t>
          </w:r>
          <w:r w:rsidRPr="00751542">
            <w:rPr>
              <w:rFonts w:ascii="Montserrat" w:hAnsi="Montserrat"/>
              <w:caps/>
              <w:noProof/>
              <w:sz w:val="20"/>
              <w:szCs w:val="18"/>
              <w:lang w:eastAsia="es-MX"/>
            </w:rPr>
            <w:t>202</w:t>
          </w:r>
          <w:r w:rsidR="00D0680E" w:rsidRPr="00751542">
            <w:rPr>
              <w:rFonts w:ascii="Montserrat" w:hAnsi="Montserrat"/>
              <w:caps/>
              <w:noProof/>
              <w:sz w:val="20"/>
              <w:szCs w:val="18"/>
              <w:lang w:eastAsia="es-MX"/>
            </w:rPr>
            <w:t>4</w:t>
          </w:r>
        </w:p>
      </w:tc>
    </w:tr>
    <w:tr w:rsidR="001D734A" w:rsidRPr="00727CF1" w14:paraId="4DF70D4A" w14:textId="77777777" w:rsidTr="00130904">
      <w:trPr>
        <w:trHeight w:val="428"/>
      </w:trPr>
      <w:tc>
        <w:tcPr>
          <w:tcW w:w="3823" w:type="dxa"/>
          <w:vMerge/>
          <w:vAlign w:val="center"/>
        </w:tcPr>
        <w:p w14:paraId="49E398E2" w14:textId="77777777" w:rsidR="001D734A" w:rsidRDefault="001D734A" w:rsidP="00CE10C9"/>
      </w:tc>
      <w:tc>
        <w:tcPr>
          <w:tcW w:w="2522" w:type="dxa"/>
          <w:vAlign w:val="center"/>
        </w:tcPr>
        <w:p w14:paraId="1BBD20FA" w14:textId="77777777" w:rsidR="001D734A" w:rsidRPr="00C44C38" w:rsidRDefault="001D734A" w:rsidP="003C2BF6">
          <w:pPr>
            <w:jc w:val="left"/>
            <w:rPr>
              <w:smallCaps/>
              <w:noProof/>
              <w:color w:val="7F7F7F" w:themeColor="text1" w:themeTint="80"/>
              <w:sz w:val="16"/>
              <w:szCs w:val="18"/>
              <w:lang w:eastAsia="es-MX"/>
            </w:rPr>
          </w:pPr>
          <w:r w:rsidRPr="00C44C38">
            <w:rPr>
              <w:smallCaps/>
              <w:noProof/>
              <w:color w:val="7F7F7F" w:themeColor="text1" w:themeTint="80"/>
              <w:sz w:val="16"/>
              <w:szCs w:val="18"/>
              <w:lang w:eastAsia="es-MX"/>
            </w:rPr>
            <w:t xml:space="preserve">Clave del Documento: </w:t>
          </w:r>
        </w:p>
        <w:p w14:paraId="120FDD21" w14:textId="77777777" w:rsidR="001D734A" w:rsidRPr="00CE10C9" w:rsidRDefault="001D734A" w:rsidP="00180E8E">
          <w:pPr>
            <w:jc w:val="left"/>
            <w:rPr>
              <w:noProof/>
              <w:sz w:val="20"/>
              <w:szCs w:val="18"/>
              <w:lang w:eastAsia="es-MX"/>
            </w:rPr>
          </w:pPr>
          <w:r w:rsidRPr="00130904">
            <w:rPr>
              <w:rFonts w:ascii="Montserrat" w:hAnsi="Montserrat"/>
              <w:noProof/>
              <w:sz w:val="20"/>
              <w:szCs w:val="18"/>
              <w:lang w:eastAsia="es-MX"/>
            </w:rPr>
            <w:t>SINBA-SIS- JNSPSB</w:t>
          </w:r>
        </w:p>
      </w:tc>
      <w:tc>
        <w:tcPr>
          <w:tcW w:w="3573" w:type="dxa"/>
          <w:vAlign w:val="center"/>
        </w:tcPr>
        <w:p w14:paraId="695BA708" w14:textId="50167FE2" w:rsidR="001D734A" w:rsidRPr="00CE10C9" w:rsidRDefault="001D734A" w:rsidP="00D0680E">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D0680E">
            <w:rPr>
              <w:rFonts w:ascii="Montserrat" w:hAnsi="Montserrat" w:cs="Arial"/>
              <w:sz w:val="20"/>
              <w:szCs w:val="18"/>
            </w:rPr>
            <w:t>12</w:t>
          </w:r>
          <w:r>
            <w:rPr>
              <w:rFonts w:ascii="Montserrat" w:hAnsi="Montserrat" w:cs="Arial"/>
              <w:sz w:val="20"/>
              <w:szCs w:val="18"/>
            </w:rPr>
            <w:t xml:space="preserve"> de </w:t>
          </w:r>
          <w:r w:rsidR="00D0680E">
            <w:rPr>
              <w:rFonts w:ascii="Montserrat" w:hAnsi="Montserrat" w:cs="Arial"/>
              <w:sz w:val="20"/>
              <w:szCs w:val="18"/>
            </w:rPr>
            <w:t>diciembre</w:t>
          </w:r>
          <w:r w:rsidR="007D2BDD">
            <w:rPr>
              <w:rFonts w:ascii="Montserrat" w:hAnsi="Montserrat" w:cs="Arial"/>
              <w:sz w:val="20"/>
              <w:szCs w:val="18"/>
            </w:rPr>
            <w:t xml:space="preserve"> </w:t>
          </w:r>
          <w:r>
            <w:rPr>
              <w:rFonts w:ascii="Montserrat" w:hAnsi="Montserrat" w:cs="Arial"/>
              <w:sz w:val="20"/>
              <w:szCs w:val="18"/>
            </w:rPr>
            <w:t>de</w:t>
          </w:r>
          <w:r w:rsidRPr="00F34EC7">
            <w:rPr>
              <w:rFonts w:ascii="Montserrat" w:hAnsi="Montserrat" w:cs="Arial"/>
              <w:sz w:val="20"/>
              <w:szCs w:val="18"/>
            </w:rPr>
            <w:t xml:space="preserve"> 20</w:t>
          </w:r>
          <w:r w:rsidR="00B71376">
            <w:rPr>
              <w:rFonts w:ascii="Montserrat" w:hAnsi="Montserrat" w:cs="Arial"/>
              <w:sz w:val="20"/>
              <w:szCs w:val="18"/>
            </w:rPr>
            <w:t>23</w:t>
          </w:r>
        </w:p>
      </w:tc>
    </w:tr>
  </w:tbl>
  <w:p w14:paraId="16287F21" w14:textId="77777777" w:rsidR="001D734A" w:rsidRPr="00620B98" w:rsidRDefault="001D734A"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020A7" w14:textId="77777777" w:rsidR="001D734A" w:rsidRDefault="001D734A">
    <w:pPr>
      <w:pStyle w:val="Encabezado"/>
    </w:pPr>
  </w:p>
</w:hdr>
</file>

<file path=word/intelligence2.xml><?xml version="1.0" encoding="utf-8"?>
<int2:intelligence xmlns:int2="http://schemas.microsoft.com/office/intelligence/2020/intelligence">
  <int2:observations>
    <int2:textHash int2:hashCode="fympw442CVj6qJ" int2:id="MZqjpXgT">
      <int2:state int2:type="LegacyProofing" int2:value="Rejected"/>
    </int2:textHash>
    <int2:textHash int2:hashCode="UeuwdOO2F2x4Iq" int2:id="RmjgE5TD">
      <int2:state int2:type="LegacyProofing" int2:value="Rejected"/>
    </int2:textHash>
    <int2:textHash int2:hashCode="1yZcCMZpGIw9KN" int2:id="BftuRuwE">
      <int2:state int2:type="LegacyProofing" int2:value="Rejected"/>
    </int2:textHash>
    <int2:bookmark int2:bookmarkName="_Int_xObQMMVV" int2:invalidationBookmarkName="" int2:hashCode="pDU8SeE2io7k7D" int2:id="3BKdeV5J">
      <int2:state int2:type="LegacyProofing" int2:value="Rejected"/>
    </int2:bookmark>
    <int2:bookmark int2:bookmarkName="_Int_tPMsavqH" int2:invalidationBookmarkName="" int2:hashCode="pDU8SeE2io7k7D" int2:id="vthENeXt">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information.png" style="width:46.6pt;height:46.6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4223DDD"/>
    <w:multiLevelType w:val="hybridMultilevel"/>
    <w:tmpl w:val="1A9415B6"/>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04903069"/>
    <w:multiLevelType w:val="hybridMultilevel"/>
    <w:tmpl w:val="D94A63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C16480C"/>
    <w:multiLevelType w:val="hybridMultilevel"/>
    <w:tmpl w:val="720EE86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2056E87"/>
    <w:multiLevelType w:val="hybridMultilevel"/>
    <w:tmpl w:val="EDAEBFDA"/>
    <w:lvl w:ilvl="0" w:tplc="080A0001">
      <w:start w:val="1"/>
      <w:numFmt w:val="bullet"/>
      <w:lvlText w:val=""/>
      <w:lvlJc w:val="left"/>
      <w:pPr>
        <w:ind w:left="644"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E02BAE"/>
    <w:multiLevelType w:val="hybridMultilevel"/>
    <w:tmpl w:val="EE1417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4D369C3"/>
    <w:multiLevelType w:val="hybridMultilevel"/>
    <w:tmpl w:val="CD0E4CEA"/>
    <w:lvl w:ilvl="0" w:tplc="080A000D">
      <w:start w:val="1"/>
      <w:numFmt w:val="bullet"/>
      <w:lvlText w:val=""/>
      <w:lvlJc w:val="left"/>
      <w:pPr>
        <w:ind w:left="1069" w:hanging="360"/>
      </w:pPr>
      <w:rPr>
        <w:rFonts w:ascii="Wingdings" w:hAnsi="Wingdings"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9" w15:restartNumberingAfterBreak="0">
    <w:nsid w:val="2C393B7B"/>
    <w:multiLevelType w:val="hybridMultilevel"/>
    <w:tmpl w:val="586A499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 w15:restartNumberingAfterBreak="0">
    <w:nsid w:val="34403C11"/>
    <w:multiLevelType w:val="hybridMultilevel"/>
    <w:tmpl w:val="FB4C3C24"/>
    <w:lvl w:ilvl="0" w:tplc="080A0005">
      <w:start w:val="1"/>
      <w:numFmt w:val="bullet"/>
      <w:lvlText w:val=""/>
      <w:lvlJc w:val="left"/>
      <w:pPr>
        <w:tabs>
          <w:tab w:val="num" w:pos="720"/>
        </w:tabs>
        <w:ind w:left="720" w:hanging="360"/>
      </w:pPr>
      <w:rPr>
        <w:rFonts w:ascii="Wingdings" w:hAnsi="Wingdings" w:hint="default"/>
        <w:color w:val="000000"/>
      </w:rPr>
    </w:lvl>
    <w:lvl w:ilvl="1" w:tplc="080A0003">
      <w:start w:val="1"/>
      <w:numFmt w:val="bullet"/>
      <w:lvlText w:val="o"/>
      <w:lvlJc w:val="left"/>
      <w:pPr>
        <w:tabs>
          <w:tab w:val="num" w:pos="1440"/>
        </w:tabs>
        <w:ind w:left="1440" w:hanging="360"/>
      </w:pPr>
      <w:rPr>
        <w:rFonts w:ascii="Courier New" w:hAnsi="Courier New" w:hint="default"/>
      </w:rPr>
    </w:lvl>
    <w:lvl w:ilvl="2" w:tplc="080A0005">
      <w:start w:val="1"/>
      <w:numFmt w:val="bullet"/>
      <w:lvlText w:val=""/>
      <w:lvlJc w:val="left"/>
      <w:pPr>
        <w:tabs>
          <w:tab w:val="num" w:pos="2160"/>
        </w:tabs>
        <w:ind w:left="2160" w:hanging="360"/>
      </w:pPr>
      <w:rPr>
        <w:rFonts w:ascii="Wingdings" w:hAnsi="Wingdings" w:hint="default"/>
      </w:rPr>
    </w:lvl>
    <w:lvl w:ilvl="3" w:tplc="080A0001">
      <w:start w:val="1"/>
      <w:numFmt w:val="bullet"/>
      <w:lvlText w:val=""/>
      <w:lvlJc w:val="left"/>
      <w:pPr>
        <w:tabs>
          <w:tab w:val="num" w:pos="2880"/>
        </w:tabs>
        <w:ind w:left="2880" w:hanging="360"/>
      </w:pPr>
      <w:rPr>
        <w:rFonts w:ascii="Symbol" w:hAnsi="Symbol" w:hint="default"/>
      </w:rPr>
    </w:lvl>
    <w:lvl w:ilvl="4" w:tplc="080A0003">
      <w:start w:val="1"/>
      <w:numFmt w:val="bullet"/>
      <w:lvlText w:val="o"/>
      <w:lvlJc w:val="left"/>
      <w:pPr>
        <w:tabs>
          <w:tab w:val="num" w:pos="3600"/>
        </w:tabs>
        <w:ind w:left="3600" w:hanging="360"/>
      </w:pPr>
      <w:rPr>
        <w:rFonts w:ascii="Courier New" w:hAnsi="Courier New" w:hint="default"/>
      </w:rPr>
    </w:lvl>
    <w:lvl w:ilvl="5" w:tplc="080A0005">
      <w:start w:val="1"/>
      <w:numFmt w:val="bullet"/>
      <w:lvlText w:val=""/>
      <w:lvlJc w:val="left"/>
      <w:pPr>
        <w:tabs>
          <w:tab w:val="num" w:pos="4320"/>
        </w:tabs>
        <w:ind w:left="4320" w:hanging="360"/>
      </w:pPr>
      <w:rPr>
        <w:rFonts w:ascii="Wingdings" w:hAnsi="Wingdings" w:hint="default"/>
      </w:rPr>
    </w:lvl>
    <w:lvl w:ilvl="6" w:tplc="080A0001">
      <w:start w:val="1"/>
      <w:numFmt w:val="bullet"/>
      <w:lvlText w:val=""/>
      <w:lvlJc w:val="left"/>
      <w:pPr>
        <w:tabs>
          <w:tab w:val="num" w:pos="5040"/>
        </w:tabs>
        <w:ind w:left="5040" w:hanging="360"/>
      </w:pPr>
      <w:rPr>
        <w:rFonts w:ascii="Symbol" w:hAnsi="Symbol" w:hint="default"/>
      </w:rPr>
    </w:lvl>
    <w:lvl w:ilvl="7" w:tplc="080A0003">
      <w:start w:val="1"/>
      <w:numFmt w:val="bullet"/>
      <w:lvlText w:val="o"/>
      <w:lvlJc w:val="left"/>
      <w:pPr>
        <w:tabs>
          <w:tab w:val="num" w:pos="5760"/>
        </w:tabs>
        <w:ind w:left="5760" w:hanging="360"/>
      </w:pPr>
      <w:rPr>
        <w:rFonts w:ascii="Courier New" w:hAnsi="Courier New" w:hint="default"/>
      </w:rPr>
    </w:lvl>
    <w:lvl w:ilvl="8" w:tplc="080A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7A652F"/>
    <w:multiLevelType w:val="hybridMultilevel"/>
    <w:tmpl w:val="365850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9C624CB"/>
    <w:multiLevelType w:val="hybridMultilevel"/>
    <w:tmpl w:val="D74C2992"/>
    <w:lvl w:ilvl="0" w:tplc="080A0005">
      <w:start w:val="1"/>
      <w:numFmt w:val="bullet"/>
      <w:lvlText w:val=""/>
      <w:lvlJc w:val="left"/>
      <w:pPr>
        <w:tabs>
          <w:tab w:val="num" w:pos="1070"/>
        </w:tabs>
        <w:ind w:left="1070" w:hanging="360"/>
      </w:pPr>
      <w:rPr>
        <w:rFonts w:ascii="Wingdings" w:hAnsi="Wingdings" w:hint="default"/>
        <w:color w:val="000000"/>
      </w:rPr>
    </w:lvl>
    <w:lvl w:ilvl="1" w:tplc="080A0003">
      <w:start w:val="1"/>
      <w:numFmt w:val="bullet"/>
      <w:lvlText w:val="o"/>
      <w:lvlJc w:val="left"/>
      <w:pPr>
        <w:tabs>
          <w:tab w:val="num" w:pos="1790"/>
        </w:tabs>
        <w:ind w:left="1790" w:hanging="360"/>
      </w:pPr>
      <w:rPr>
        <w:rFonts w:ascii="Courier New" w:hAnsi="Courier New" w:hint="default"/>
      </w:rPr>
    </w:lvl>
    <w:lvl w:ilvl="2" w:tplc="080A0005">
      <w:start w:val="1"/>
      <w:numFmt w:val="bullet"/>
      <w:lvlText w:val=""/>
      <w:lvlJc w:val="left"/>
      <w:pPr>
        <w:tabs>
          <w:tab w:val="num" w:pos="2510"/>
        </w:tabs>
        <w:ind w:left="2510" w:hanging="360"/>
      </w:pPr>
      <w:rPr>
        <w:rFonts w:ascii="Wingdings" w:hAnsi="Wingdings" w:hint="default"/>
      </w:rPr>
    </w:lvl>
    <w:lvl w:ilvl="3" w:tplc="080A0001">
      <w:start w:val="1"/>
      <w:numFmt w:val="bullet"/>
      <w:lvlText w:val=""/>
      <w:lvlJc w:val="left"/>
      <w:pPr>
        <w:tabs>
          <w:tab w:val="num" w:pos="3230"/>
        </w:tabs>
        <w:ind w:left="3230" w:hanging="360"/>
      </w:pPr>
      <w:rPr>
        <w:rFonts w:ascii="Symbol" w:hAnsi="Symbol" w:hint="default"/>
      </w:rPr>
    </w:lvl>
    <w:lvl w:ilvl="4" w:tplc="080A0003">
      <w:start w:val="1"/>
      <w:numFmt w:val="bullet"/>
      <w:lvlText w:val="o"/>
      <w:lvlJc w:val="left"/>
      <w:pPr>
        <w:tabs>
          <w:tab w:val="num" w:pos="3950"/>
        </w:tabs>
        <w:ind w:left="3950" w:hanging="360"/>
      </w:pPr>
      <w:rPr>
        <w:rFonts w:ascii="Courier New" w:hAnsi="Courier New" w:hint="default"/>
      </w:rPr>
    </w:lvl>
    <w:lvl w:ilvl="5" w:tplc="080A0005">
      <w:start w:val="1"/>
      <w:numFmt w:val="bullet"/>
      <w:lvlText w:val=""/>
      <w:lvlJc w:val="left"/>
      <w:pPr>
        <w:tabs>
          <w:tab w:val="num" w:pos="4670"/>
        </w:tabs>
        <w:ind w:left="4670" w:hanging="360"/>
      </w:pPr>
      <w:rPr>
        <w:rFonts w:ascii="Wingdings" w:hAnsi="Wingdings" w:hint="default"/>
      </w:rPr>
    </w:lvl>
    <w:lvl w:ilvl="6" w:tplc="080A0001">
      <w:start w:val="1"/>
      <w:numFmt w:val="bullet"/>
      <w:lvlText w:val=""/>
      <w:lvlJc w:val="left"/>
      <w:pPr>
        <w:tabs>
          <w:tab w:val="num" w:pos="5390"/>
        </w:tabs>
        <w:ind w:left="5390" w:hanging="360"/>
      </w:pPr>
      <w:rPr>
        <w:rFonts w:ascii="Symbol" w:hAnsi="Symbol" w:hint="default"/>
      </w:rPr>
    </w:lvl>
    <w:lvl w:ilvl="7" w:tplc="080A0003">
      <w:start w:val="1"/>
      <w:numFmt w:val="bullet"/>
      <w:lvlText w:val="o"/>
      <w:lvlJc w:val="left"/>
      <w:pPr>
        <w:tabs>
          <w:tab w:val="num" w:pos="6110"/>
        </w:tabs>
        <w:ind w:left="6110" w:hanging="360"/>
      </w:pPr>
      <w:rPr>
        <w:rFonts w:ascii="Courier New" w:hAnsi="Courier New" w:hint="default"/>
      </w:rPr>
    </w:lvl>
    <w:lvl w:ilvl="8" w:tplc="080A0005">
      <w:start w:val="1"/>
      <w:numFmt w:val="bullet"/>
      <w:lvlText w:val=""/>
      <w:lvlJc w:val="left"/>
      <w:pPr>
        <w:tabs>
          <w:tab w:val="num" w:pos="6830"/>
        </w:tabs>
        <w:ind w:left="6830" w:hanging="360"/>
      </w:pPr>
      <w:rPr>
        <w:rFonts w:ascii="Wingdings" w:hAnsi="Wingdings" w:hint="default"/>
      </w:rPr>
    </w:lvl>
  </w:abstractNum>
  <w:abstractNum w:abstractNumId="13" w15:restartNumberingAfterBreak="0">
    <w:nsid w:val="3AE235D2"/>
    <w:multiLevelType w:val="hybridMultilevel"/>
    <w:tmpl w:val="08364C1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DD95C6C"/>
    <w:multiLevelType w:val="hybridMultilevel"/>
    <w:tmpl w:val="C748A2FE"/>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6" w15:restartNumberingAfterBreak="0">
    <w:nsid w:val="4A2353D5"/>
    <w:multiLevelType w:val="hybridMultilevel"/>
    <w:tmpl w:val="921826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A864683"/>
    <w:multiLevelType w:val="hybridMultilevel"/>
    <w:tmpl w:val="A970AC5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8" w15:restartNumberingAfterBreak="0">
    <w:nsid w:val="4FC202F9"/>
    <w:multiLevelType w:val="hybridMultilevel"/>
    <w:tmpl w:val="605653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0616708"/>
    <w:multiLevelType w:val="hybridMultilevel"/>
    <w:tmpl w:val="BE56666E"/>
    <w:lvl w:ilvl="0" w:tplc="04090001">
      <w:start w:val="1"/>
      <w:numFmt w:val="bullet"/>
      <w:lvlText w:val=""/>
      <w:lvlJc w:val="left"/>
      <w:pPr>
        <w:ind w:left="720" w:hanging="360"/>
      </w:pPr>
      <w:rPr>
        <w:rFonts w:ascii="Symbol" w:hAnsi="Symbol" w:hint="default"/>
      </w:rPr>
    </w:lvl>
    <w:lvl w:ilvl="1" w:tplc="D9B8FC92">
      <w:numFmt w:val="bullet"/>
      <w:lvlText w:val="•"/>
      <w:lvlJc w:val="left"/>
      <w:pPr>
        <w:ind w:left="1800" w:hanging="720"/>
      </w:pPr>
      <w:rPr>
        <w:rFonts w:ascii="Montserrat" w:eastAsia="Times New Roman" w:hAnsi="Montserrat"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117F12"/>
    <w:multiLevelType w:val="hybridMultilevel"/>
    <w:tmpl w:val="647E993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20A73B4"/>
    <w:multiLevelType w:val="hybridMultilevel"/>
    <w:tmpl w:val="FEA6DA4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2" w15:restartNumberingAfterBreak="0">
    <w:nsid w:val="68D44917"/>
    <w:multiLevelType w:val="hybridMultilevel"/>
    <w:tmpl w:val="71BA749E"/>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3"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BB559B7"/>
    <w:multiLevelType w:val="hybridMultilevel"/>
    <w:tmpl w:val="F014E15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B84508D"/>
    <w:multiLevelType w:val="hybridMultilevel"/>
    <w:tmpl w:val="D8F60A3A"/>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5"/>
  </w:num>
  <w:num w:numId="4">
    <w:abstractNumId w:val="26"/>
  </w:num>
  <w:num w:numId="5">
    <w:abstractNumId w:val="6"/>
  </w:num>
  <w:num w:numId="6">
    <w:abstractNumId w:val="15"/>
  </w:num>
  <w:num w:numId="7">
    <w:abstractNumId w:val="13"/>
  </w:num>
  <w:num w:numId="8">
    <w:abstractNumId w:val="25"/>
  </w:num>
  <w:num w:numId="9">
    <w:abstractNumId w:val="14"/>
  </w:num>
  <w:num w:numId="10">
    <w:abstractNumId w:val="1"/>
  </w:num>
  <w:num w:numId="11">
    <w:abstractNumId w:val="3"/>
  </w:num>
  <w:num w:numId="12">
    <w:abstractNumId w:val="7"/>
  </w:num>
  <w:num w:numId="13">
    <w:abstractNumId w:val="20"/>
  </w:num>
  <w:num w:numId="14">
    <w:abstractNumId w:val="24"/>
  </w:num>
  <w:num w:numId="15">
    <w:abstractNumId w:val="12"/>
  </w:num>
  <w:num w:numId="16">
    <w:abstractNumId w:val="10"/>
  </w:num>
  <w:num w:numId="17">
    <w:abstractNumId w:val="22"/>
  </w:num>
  <w:num w:numId="18">
    <w:abstractNumId w:val="18"/>
  </w:num>
  <w:num w:numId="19">
    <w:abstractNumId w:val="4"/>
  </w:num>
  <w:num w:numId="20">
    <w:abstractNumId w:val="2"/>
  </w:num>
  <w:num w:numId="21">
    <w:abstractNumId w:val="19"/>
  </w:num>
  <w:num w:numId="22">
    <w:abstractNumId w:val="8"/>
  </w:num>
  <w:num w:numId="23">
    <w:abstractNumId w:val="16"/>
  </w:num>
  <w:num w:numId="24">
    <w:abstractNumId w:val="9"/>
  </w:num>
  <w:num w:numId="25">
    <w:abstractNumId w:val="17"/>
  </w:num>
  <w:num w:numId="26">
    <w:abstractNumId w:val="21"/>
  </w:num>
  <w:num w:numId="27">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n-AU" w:vendorID="64" w:dllVersion="131078" w:nlCheck="1" w:checkStyle="1"/>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2E0C"/>
    <w:rsid w:val="000242CF"/>
    <w:rsid w:val="0003144F"/>
    <w:rsid w:val="00032E2F"/>
    <w:rsid w:val="00034F29"/>
    <w:rsid w:val="000354C8"/>
    <w:rsid w:val="00037433"/>
    <w:rsid w:val="00042179"/>
    <w:rsid w:val="00042591"/>
    <w:rsid w:val="0004409B"/>
    <w:rsid w:val="00045020"/>
    <w:rsid w:val="000467F5"/>
    <w:rsid w:val="0004765B"/>
    <w:rsid w:val="00050B91"/>
    <w:rsid w:val="00051F4A"/>
    <w:rsid w:val="00054BB0"/>
    <w:rsid w:val="00054FCE"/>
    <w:rsid w:val="00056AB0"/>
    <w:rsid w:val="00057F98"/>
    <w:rsid w:val="00065DD2"/>
    <w:rsid w:val="00071139"/>
    <w:rsid w:val="000719CA"/>
    <w:rsid w:val="00073741"/>
    <w:rsid w:val="000747E2"/>
    <w:rsid w:val="00076449"/>
    <w:rsid w:val="00085735"/>
    <w:rsid w:val="00090D95"/>
    <w:rsid w:val="00090EB2"/>
    <w:rsid w:val="000919F0"/>
    <w:rsid w:val="00092667"/>
    <w:rsid w:val="00093BE1"/>
    <w:rsid w:val="000A1CCC"/>
    <w:rsid w:val="000B3960"/>
    <w:rsid w:val="000B48AE"/>
    <w:rsid w:val="000C31B4"/>
    <w:rsid w:val="000C66CF"/>
    <w:rsid w:val="000C744E"/>
    <w:rsid w:val="000C7E21"/>
    <w:rsid w:val="000C7E61"/>
    <w:rsid w:val="000D027F"/>
    <w:rsid w:val="000D0BA5"/>
    <w:rsid w:val="000D2FE9"/>
    <w:rsid w:val="000D39EC"/>
    <w:rsid w:val="000D6AF0"/>
    <w:rsid w:val="000E0FFA"/>
    <w:rsid w:val="000E14B5"/>
    <w:rsid w:val="000E569E"/>
    <w:rsid w:val="000E5F7A"/>
    <w:rsid w:val="000E7EFD"/>
    <w:rsid w:val="000F0C5B"/>
    <w:rsid w:val="000F3761"/>
    <w:rsid w:val="000F52AE"/>
    <w:rsid w:val="000F5DF2"/>
    <w:rsid w:val="000F5E31"/>
    <w:rsid w:val="000F66F1"/>
    <w:rsid w:val="000F7DAA"/>
    <w:rsid w:val="00103B49"/>
    <w:rsid w:val="0010400C"/>
    <w:rsid w:val="0010499E"/>
    <w:rsid w:val="00106B36"/>
    <w:rsid w:val="001135C4"/>
    <w:rsid w:val="00113CA0"/>
    <w:rsid w:val="001155AE"/>
    <w:rsid w:val="0012127C"/>
    <w:rsid w:val="00122468"/>
    <w:rsid w:val="0012316C"/>
    <w:rsid w:val="00124ECF"/>
    <w:rsid w:val="00126A2D"/>
    <w:rsid w:val="00127371"/>
    <w:rsid w:val="001276AE"/>
    <w:rsid w:val="00130904"/>
    <w:rsid w:val="001327A6"/>
    <w:rsid w:val="00132A92"/>
    <w:rsid w:val="00135468"/>
    <w:rsid w:val="00137857"/>
    <w:rsid w:val="00137D93"/>
    <w:rsid w:val="00142922"/>
    <w:rsid w:val="00142E29"/>
    <w:rsid w:val="0014499B"/>
    <w:rsid w:val="00144C9F"/>
    <w:rsid w:val="00147318"/>
    <w:rsid w:val="0015263D"/>
    <w:rsid w:val="00154BE4"/>
    <w:rsid w:val="00156352"/>
    <w:rsid w:val="00164124"/>
    <w:rsid w:val="0017057F"/>
    <w:rsid w:val="001718C0"/>
    <w:rsid w:val="00174EB7"/>
    <w:rsid w:val="00175015"/>
    <w:rsid w:val="00175E96"/>
    <w:rsid w:val="00180E81"/>
    <w:rsid w:val="00180E8E"/>
    <w:rsid w:val="001816A4"/>
    <w:rsid w:val="001845B6"/>
    <w:rsid w:val="00184623"/>
    <w:rsid w:val="00190993"/>
    <w:rsid w:val="0019494A"/>
    <w:rsid w:val="00196207"/>
    <w:rsid w:val="00196804"/>
    <w:rsid w:val="00196E55"/>
    <w:rsid w:val="001974BF"/>
    <w:rsid w:val="001A22CC"/>
    <w:rsid w:val="001A2B24"/>
    <w:rsid w:val="001A5A88"/>
    <w:rsid w:val="001A6279"/>
    <w:rsid w:val="001B1188"/>
    <w:rsid w:val="001B1AA5"/>
    <w:rsid w:val="001B1B08"/>
    <w:rsid w:val="001B24CB"/>
    <w:rsid w:val="001B4822"/>
    <w:rsid w:val="001B4E1C"/>
    <w:rsid w:val="001B4FC1"/>
    <w:rsid w:val="001B580A"/>
    <w:rsid w:val="001B77BD"/>
    <w:rsid w:val="001C026D"/>
    <w:rsid w:val="001C4DA6"/>
    <w:rsid w:val="001D0408"/>
    <w:rsid w:val="001D734A"/>
    <w:rsid w:val="001E07C1"/>
    <w:rsid w:val="001E08AE"/>
    <w:rsid w:val="001F115A"/>
    <w:rsid w:val="002002F4"/>
    <w:rsid w:val="00201B4B"/>
    <w:rsid w:val="0020532B"/>
    <w:rsid w:val="00205BB3"/>
    <w:rsid w:val="00206E83"/>
    <w:rsid w:val="002076D5"/>
    <w:rsid w:val="00216E88"/>
    <w:rsid w:val="00221BD8"/>
    <w:rsid w:val="00230063"/>
    <w:rsid w:val="002310F2"/>
    <w:rsid w:val="0023137B"/>
    <w:rsid w:val="002370A6"/>
    <w:rsid w:val="0024150B"/>
    <w:rsid w:val="0025381B"/>
    <w:rsid w:val="00254302"/>
    <w:rsid w:val="00261BEA"/>
    <w:rsid w:val="00261FB2"/>
    <w:rsid w:val="002636BF"/>
    <w:rsid w:val="00271A67"/>
    <w:rsid w:val="00271ECF"/>
    <w:rsid w:val="00276760"/>
    <w:rsid w:val="00282C76"/>
    <w:rsid w:val="002A0AF9"/>
    <w:rsid w:val="002A2F07"/>
    <w:rsid w:val="002A42CD"/>
    <w:rsid w:val="002A47AF"/>
    <w:rsid w:val="002A75CF"/>
    <w:rsid w:val="002A7B7B"/>
    <w:rsid w:val="002B07F3"/>
    <w:rsid w:val="002B1F85"/>
    <w:rsid w:val="002B261D"/>
    <w:rsid w:val="002B7C70"/>
    <w:rsid w:val="002C1280"/>
    <w:rsid w:val="002C13AC"/>
    <w:rsid w:val="002C27C9"/>
    <w:rsid w:val="002C2A52"/>
    <w:rsid w:val="002C4BEA"/>
    <w:rsid w:val="002D08E4"/>
    <w:rsid w:val="002D1E3D"/>
    <w:rsid w:val="002D43B9"/>
    <w:rsid w:val="002D7481"/>
    <w:rsid w:val="002D77B3"/>
    <w:rsid w:val="002E3E38"/>
    <w:rsid w:val="002E4ED7"/>
    <w:rsid w:val="002E6C83"/>
    <w:rsid w:val="002E6D54"/>
    <w:rsid w:val="002F0CFF"/>
    <w:rsid w:val="002F2355"/>
    <w:rsid w:val="002F2D89"/>
    <w:rsid w:val="002F5A11"/>
    <w:rsid w:val="002F625F"/>
    <w:rsid w:val="002F77EF"/>
    <w:rsid w:val="00300D5B"/>
    <w:rsid w:val="0030374F"/>
    <w:rsid w:val="00304FD2"/>
    <w:rsid w:val="0030524B"/>
    <w:rsid w:val="00310B25"/>
    <w:rsid w:val="00315FB7"/>
    <w:rsid w:val="00317D46"/>
    <w:rsid w:val="003204E3"/>
    <w:rsid w:val="00322B1A"/>
    <w:rsid w:val="00324298"/>
    <w:rsid w:val="00324919"/>
    <w:rsid w:val="00325E85"/>
    <w:rsid w:val="00326386"/>
    <w:rsid w:val="00332863"/>
    <w:rsid w:val="003329B8"/>
    <w:rsid w:val="00334043"/>
    <w:rsid w:val="00335C44"/>
    <w:rsid w:val="003361A9"/>
    <w:rsid w:val="00337155"/>
    <w:rsid w:val="00341F76"/>
    <w:rsid w:val="00342C47"/>
    <w:rsid w:val="00342F15"/>
    <w:rsid w:val="00347D90"/>
    <w:rsid w:val="00353A5C"/>
    <w:rsid w:val="00353B6F"/>
    <w:rsid w:val="0035697C"/>
    <w:rsid w:val="00357FB0"/>
    <w:rsid w:val="00361212"/>
    <w:rsid w:val="0036121D"/>
    <w:rsid w:val="00362015"/>
    <w:rsid w:val="00363C5A"/>
    <w:rsid w:val="0036446E"/>
    <w:rsid w:val="0036517C"/>
    <w:rsid w:val="003712B4"/>
    <w:rsid w:val="00373D9C"/>
    <w:rsid w:val="00374426"/>
    <w:rsid w:val="00376D22"/>
    <w:rsid w:val="00381079"/>
    <w:rsid w:val="00381F3B"/>
    <w:rsid w:val="00383568"/>
    <w:rsid w:val="0038367A"/>
    <w:rsid w:val="00386551"/>
    <w:rsid w:val="0039165A"/>
    <w:rsid w:val="003916F8"/>
    <w:rsid w:val="00393293"/>
    <w:rsid w:val="003940C6"/>
    <w:rsid w:val="00395992"/>
    <w:rsid w:val="003A0CCD"/>
    <w:rsid w:val="003A20E3"/>
    <w:rsid w:val="003A2F09"/>
    <w:rsid w:val="003B011B"/>
    <w:rsid w:val="003B0559"/>
    <w:rsid w:val="003B0E86"/>
    <w:rsid w:val="003B1576"/>
    <w:rsid w:val="003B4EEE"/>
    <w:rsid w:val="003B6A9B"/>
    <w:rsid w:val="003B6D13"/>
    <w:rsid w:val="003B7A1F"/>
    <w:rsid w:val="003C100D"/>
    <w:rsid w:val="003C2BF6"/>
    <w:rsid w:val="003C346A"/>
    <w:rsid w:val="003C6548"/>
    <w:rsid w:val="003C6D82"/>
    <w:rsid w:val="003D0550"/>
    <w:rsid w:val="003D1643"/>
    <w:rsid w:val="003D1D52"/>
    <w:rsid w:val="003D2ADB"/>
    <w:rsid w:val="003D2B0F"/>
    <w:rsid w:val="003D5423"/>
    <w:rsid w:val="003D6D43"/>
    <w:rsid w:val="003E03AD"/>
    <w:rsid w:val="003E500F"/>
    <w:rsid w:val="003E5D12"/>
    <w:rsid w:val="003E6CF9"/>
    <w:rsid w:val="003F0B91"/>
    <w:rsid w:val="003F0CB1"/>
    <w:rsid w:val="003F15F0"/>
    <w:rsid w:val="003F21FC"/>
    <w:rsid w:val="003F450F"/>
    <w:rsid w:val="00403AC6"/>
    <w:rsid w:val="00405668"/>
    <w:rsid w:val="00407458"/>
    <w:rsid w:val="0040792C"/>
    <w:rsid w:val="00414BA9"/>
    <w:rsid w:val="00420248"/>
    <w:rsid w:val="0042364C"/>
    <w:rsid w:val="0042429E"/>
    <w:rsid w:val="00427999"/>
    <w:rsid w:val="0043123C"/>
    <w:rsid w:val="00431BF4"/>
    <w:rsid w:val="004331E5"/>
    <w:rsid w:val="004350F4"/>
    <w:rsid w:val="0044227B"/>
    <w:rsid w:val="004437F0"/>
    <w:rsid w:val="0044591E"/>
    <w:rsid w:val="00451935"/>
    <w:rsid w:val="00456401"/>
    <w:rsid w:val="00465C16"/>
    <w:rsid w:val="00471CB0"/>
    <w:rsid w:val="004728A8"/>
    <w:rsid w:val="00473BFF"/>
    <w:rsid w:val="00474C94"/>
    <w:rsid w:val="0047679C"/>
    <w:rsid w:val="00484DFF"/>
    <w:rsid w:val="0048638D"/>
    <w:rsid w:val="004863F2"/>
    <w:rsid w:val="00491C7E"/>
    <w:rsid w:val="0049425F"/>
    <w:rsid w:val="00496C5D"/>
    <w:rsid w:val="004A22D4"/>
    <w:rsid w:val="004A4A6C"/>
    <w:rsid w:val="004B102E"/>
    <w:rsid w:val="004B2083"/>
    <w:rsid w:val="004B5CC1"/>
    <w:rsid w:val="004B6DD4"/>
    <w:rsid w:val="004C039A"/>
    <w:rsid w:val="004C03A3"/>
    <w:rsid w:val="004C0CEB"/>
    <w:rsid w:val="004C148D"/>
    <w:rsid w:val="004C1C61"/>
    <w:rsid w:val="004C2318"/>
    <w:rsid w:val="004C2580"/>
    <w:rsid w:val="004C56F5"/>
    <w:rsid w:val="004D1CB7"/>
    <w:rsid w:val="004D20D8"/>
    <w:rsid w:val="004D2260"/>
    <w:rsid w:val="004D62EC"/>
    <w:rsid w:val="004D6318"/>
    <w:rsid w:val="004E1353"/>
    <w:rsid w:val="004E16EE"/>
    <w:rsid w:val="004E576B"/>
    <w:rsid w:val="004E5A39"/>
    <w:rsid w:val="004E5AA3"/>
    <w:rsid w:val="004E7938"/>
    <w:rsid w:val="004F207F"/>
    <w:rsid w:val="004F4146"/>
    <w:rsid w:val="004F5C4E"/>
    <w:rsid w:val="004F73C5"/>
    <w:rsid w:val="004F7A6A"/>
    <w:rsid w:val="00500493"/>
    <w:rsid w:val="00502885"/>
    <w:rsid w:val="00505E39"/>
    <w:rsid w:val="00506773"/>
    <w:rsid w:val="00507AC1"/>
    <w:rsid w:val="00512067"/>
    <w:rsid w:val="00513259"/>
    <w:rsid w:val="0051459E"/>
    <w:rsid w:val="005150FA"/>
    <w:rsid w:val="00517934"/>
    <w:rsid w:val="00517EF9"/>
    <w:rsid w:val="00520DE9"/>
    <w:rsid w:val="00521088"/>
    <w:rsid w:val="00522714"/>
    <w:rsid w:val="00531EE6"/>
    <w:rsid w:val="0053389C"/>
    <w:rsid w:val="00534167"/>
    <w:rsid w:val="00535C28"/>
    <w:rsid w:val="005365D9"/>
    <w:rsid w:val="00536983"/>
    <w:rsid w:val="00540A83"/>
    <w:rsid w:val="0054345F"/>
    <w:rsid w:val="00545273"/>
    <w:rsid w:val="00552E6B"/>
    <w:rsid w:val="00554139"/>
    <w:rsid w:val="00560332"/>
    <w:rsid w:val="00560963"/>
    <w:rsid w:val="00563AA2"/>
    <w:rsid w:val="0056423A"/>
    <w:rsid w:val="005646CD"/>
    <w:rsid w:val="00566389"/>
    <w:rsid w:val="00570349"/>
    <w:rsid w:val="0057241A"/>
    <w:rsid w:val="00577092"/>
    <w:rsid w:val="00583E94"/>
    <w:rsid w:val="0058714D"/>
    <w:rsid w:val="0059322F"/>
    <w:rsid w:val="005937B0"/>
    <w:rsid w:val="00595115"/>
    <w:rsid w:val="005954CC"/>
    <w:rsid w:val="00595864"/>
    <w:rsid w:val="005A2405"/>
    <w:rsid w:val="005B3F61"/>
    <w:rsid w:val="005B4819"/>
    <w:rsid w:val="005B67F0"/>
    <w:rsid w:val="005B7FAC"/>
    <w:rsid w:val="005C4653"/>
    <w:rsid w:val="005C584A"/>
    <w:rsid w:val="005C5F79"/>
    <w:rsid w:val="005C74B9"/>
    <w:rsid w:val="005D0957"/>
    <w:rsid w:val="005D22E6"/>
    <w:rsid w:val="005D611D"/>
    <w:rsid w:val="005D6286"/>
    <w:rsid w:val="005D6E0B"/>
    <w:rsid w:val="005E56AE"/>
    <w:rsid w:val="005F118C"/>
    <w:rsid w:val="005F1D8C"/>
    <w:rsid w:val="005F1DBF"/>
    <w:rsid w:val="005F2E07"/>
    <w:rsid w:val="005F5F8E"/>
    <w:rsid w:val="005F7C35"/>
    <w:rsid w:val="00612BC4"/>
    <w:rsid w:val="00613E3D"/>
    <w:rsid w:val="006158C4"/>
    <w:rsid w:val="00616974"/>
    <w:rsid w:val="00617907"/>
    <w:rsid w:val="00617C45"/>
    <w:rsid w:val="00620B98"/>
    <w:rsid w:val="00625A64"/>
    <w:rsid w:val="00626774"/>
    <w:rsid w:val="00627E7E"/>
    <w:rsid w:val="0063041D"/>
    <w:rsid w:val="00641DEE"/>
    <w:rsid w:val="00642A2E"/>
    <w:rsid w:val="00643D69"/>
    <w:rsid w:val="006529DD"/>
    <w:rsid w:val="00652AEF"/>
    <w:rsid w:val="00653B73"/>
    <w:rsid w:val="00655BA1"/>
    <w:rsid w:val="00655D4F"/>
    <w:rsid w:val="00656C54"/>
    <w:rsid w:val="00656CB8"/>
    <w:rsid w:val="006603EE"/>
    <w:rsid w:val="006617CD"/>
    <w:rsid w:val="00661FBE"/>
    <w:rsid w:val="00662C76"/>
    <w:rsid w:val="00663383"/>
    <w:rsid w:val="00667E72"/>
    <w:rsid w:val="00671DF6"/>
    <w:rsid w:val="00673508"/>
    <w:rsid w:val="006764BC"/>
    <w:rsid w:val="00680066"/>
    <w:rsid w:val="00682D6B"/>
    <w:rsid w:val="00683D4B"/>
    <w:rsid w:val="006840EB"/>
    <w:rsid w:val="006848B0"/>
    <w:rsid w:val="0068629E"/>
    <w:rsid w:val="0069071A"/>
    <w:rsid w:val="006927B4"/>
    <w:rsid w:val="0069574E"/>
    <w:rsid w:val="00696932"/>
    <w:rsid w:val="00696B7E"/>
    <w:rsid w:val="006A0B35"/>
    <w:rsid w:val="006A1A2E"/>
    <w:rsid w:val="006A37B6"/>
    <w:rsid w:val="006A44B2"/>
    <w:rsid w:val="006B04CD"/>
    <w:rsid w:val="006B309B"/>
    <w:rsid w:val="006B742A"/>
    <w:rsid w:val="006B7FE9"/>
    <w:rsid w:val="006C5061"/>
    <w:rsid w:val="006C63F0"/>
    <w:rsid w:val="006D105B"/>
    <w:rsid w:val="006D7A07"/>
    <w:rsid w:val="006E08E5"/>
    <w:rsid w:val="006E2069"/>
    <w:rsid w:val="006E2155"/>
    <w:rsid w:val="006F0575"/>
    <w:rsid w:val="006F07D0"/>
    <w:rsid w:val="006F26A1"/>
    <w:rsid w:val="006F3A5A"/>
    <w:rsid w:val="006F7740"/>
    <w:rsid w:val="0070514E"/>
    <w:rsid w:val="007060C9"/>
    <w:rsid w:val="00707462"/>
    <w:rsid w:val="0070756A"/>
    <w:rsid w:val="007105F5"/>
    <w:rsid w:val="00710AB0"/>
    <w:rsid w:val="00713D5A"/>
    <w:rsid w:val="00715D82"/>
    <w:rsid w:val="00721E20"/>
    <w:rsid w:val="007349BD"/>
    <w:rsid w:val="007352FD"/>
    <w:rsid w:val="00735636"/>
    <w:rsid w:val="00736C14"/>
    <w:rsid w:val="00737141"/>
    <w:rsid w:val="007409E6"/>
    <w:rsid w:val="007413EC"/>
    <w:rsid w:val="00741E12"/>
    <w:rsid w:val="007431DB"/>
    <w:rsid w:val="00744159"/>
    <w:rsid w:val="0074583F"/>
    <w:rsid w:val="007472D7"/>
    <w:rsid w:val="00750BAA"/>
    <w:rsid w:val="00751542"/>
    <w:rsid w:val="00761BFE"/>
    <w:rsid w:val="00761C71"/>
    <w:rsid w:val="00764CB0"/>
    <w:rsid w:val="007652CD"/>
    <w:rsid w:val="0076710C"/>
    <w:rsid w:val="00772E46"/>
    <w:rsid w:val="007805F7"/>
    <w:rsid w:val="00780773"/>
    <w:rsid w:val="00785E46"/>
    <w:rsid w:val="007917DF"/>
    <w:rsid w:val="00791ADF"/>
    <w:rsid w:val="00794182"/>
    <w:rsid w:val="00794D8D"/>
    <w:rsid w:val="0079714B"/>
    <w:rsid w:val="007A1A03"/>
    <w:rsid w:val="007A616A"/>
    <w:rsid w:val="007B1ACF"/>
    <w:rsid w:val="007B3680"/>
    <w:rsid w:val="007C0060"/>
    <w:rsid w:val="007C03D0"/>
    <w:rsid w:val="007C2756"/>
    <w:rsid w:val="007C418F"/>
    <w:rsid w:val="007C5244"/>
    <w:rsid w:val="007C5805"/>
    <w:rsid w:val="007C6570"/>
    <w:rsid w:val="007C722D"/>
    <w:rsid w:val="007D07DB"/>
    <w:rsid w:val="007D2BDD"/>
    <w:rsid w:val="007D3711"/>
    <w:rsid w:val="007D3F69"/>
    <w:rsid w:val="007D6082"/>
    <w:rsid w:val="007E2791"/>
    <w:rsid w:val="007E523C"/>
    <w:rsid w:val="007F1566"/>
    <w:rsid w:val="007F2872"/>
    <w:rsid w:val="00803B70"/>
    <w:rsid w:val="0080610C"/>
    <w:rsid w:val="00811089"/>
    <w:rsid w:val="0081249E"/>
    <w:rsid w:val="008171B2"/>
    <w:rsid w:val="008207D3"/>
    <w:rsid w:val="0082257E"/>
    <w:rsid w:val="0082590B"/>
    <w:rsid w:val="00825FCC"/>
    <w:rsid w:val="00827B5B"/>
    <w:rsid w:val="00830F35"/>
    <w:rsid w:val="008337A6"/>
    <w:rsid w:val="008354C8"/>
    <w:rsid w:val="008414BF"/>
    <w:rsid w:val="0084440E"/>
    <w:rsid w:val="00844F0E"/>
    <w:rsid w:val="008506BB"/>
    <w:rsid w:val="008604C6"/>
    <w:rsid w:val="00861673"/>
    <w:rsid w:val="008648B4"/>
    <w:rsid w:val="0086606F"/>
    <w:rsid w:val="00876918"/>
    <w:rsid w:val="008770EF"/>
    <w:rsid w:val="00881619"/>
    <w:rsid w:val="008822C4"/>
    <w:rsid w:val="00882A62"/>
    <w:rsid w:val="00882FBD"/>
    <w:rsid w:val="0088549B"/>
    <w:rsid w:val="00886BAD"/>
    <w:rsid w:val="00886E00"/>
    <w:rsid w:val="008906DC"/>
    <w:rsid w:val="008907BF"/>
    <w:rsid w:val="008924D8"/>
    <w:rsid w:val="008972C2"/>
    <w:rsid w:val="00897D14"/>
    <w:rsid w:val="008A1672"/>
    <w:rsid w:val="008A48E5"/>
    <w:rsid w:val="008A4A26"/>
    <w:rsid w:val="008A4CAF"/>
    <w:rsid w:val="008A4DF8"/>
    <w:rsid w:val="008A546B"/>
    <w:rsid w:val="008B0562"/>
    <w:rsid w:val="008B2B93"/>
    <w:rsid w:val="008B4D1A"/>
    <w:rsid w:val="008C0DD3"/>
    <w:rsid w:val="008C37F7"/>
    <w:rsid w:val="008C55B2"/>
    <w:rsid w:val="008C64F6"/>
    <w:rsid w:val="008D77F1"/>
    <w:rsid w:val="008E1871"/>
    <w:rsid w:val="008E267E"/>
    <w:rsid w:val="008E75DC"/>
    <w:rsid w:val="008E7C6A"/>
    <w:rsid w:val="008F1D57"/>
    <w:rsid w:val="008F2A2B"/>
    <w:rsid w:val="008F3D9D"/>
    <w:rsid w:val="008F5E7B"/>
    <w:rsid w:val="008F72CE"/>
    <w:rsid w:val="00901E70"/>
    <w:rsid w:val="0090608E"/>
    <w:rsid w:val="0090649F"/>
    <w:rsid w:val="009065EB"/>
    <w:rsid w:val="00907E74"/>
    <w:rsid w:val="00914DBA"/>
    <w:rsid w:val="00916560"/>
    <w:rsid w:val="00916A25"/>
    <w:rsid w:val="0092305D"/>
    <w:rsid w:val="00923E85"/>
    <w:rsid w:val="00925D84"/>
    <w:rsid w:val="009263E8"/>
    <w:rsid w:val="0092674F"/>
    <w:rsid w:val="00930DEA"/>
    <w:rsid w:val="009342F6"/>
    <w:rsid w:val="009378D2"/>
    <w:rsid w:val="009443C5"/>
    <w:rsid w:val="0094455C"/>
    <w:rsid w:val="0095106E"/>
    <w:rsid w:val="00953723"/>
    <w:rsid w:val="009550E5"/>
    <w:rsid w:val="0095656C"/>
    <w:rsid w:val="009625F4"/>
    <w:rsid w:val="00963231"/>
    <w:rsid w:val="0096489F"/>
    <w:rsid w:val="00964D6F"/>
    <w:rsid w:val="00965F37"/>
    <w:rsid w:val="00966D5B"/>
    <w:rsid w:val="00973F10"/>
    <w:rsid w:val="00975FD2"/>
    <w:rsid w:val="0097652C"/>
    <w:rsid w:val="009832DA"/>
    <w:rsid w:val="0098377A"/>
    <w:rsid w:val="00985A6B"/>
    <w:rsid w:val="00987633"/>
    <w:rsid w:val="00995C45"/>
    <w:rsid w:val="00996FC1"/>
    <w:rsid w:val="009A20D0"/>
    <w:rsid w:val="009A23CE"/>
    <w:rsid w:val="009B1F9B"/>
    <w:rsid w:val="009B38CF"/>
    <w:rsid w:val="009B55AB"/>
    <w:rsid w:val="009C6519"/>
    <w:rsid w:val="009C7308"/>
    <w:rsid w:val="009C78CE"/>
    <w:rsid w:val="009D1AEA"/>
    <w:rsid w:val="009D1F82"/>
    <w:rsid w:val="009D2279"/>
    <w:rsid w:val="009D34E8"/>
    <w:rsid w:val="009D5C69"/>
    <w:rsid w:val="009D7837"/>
    <w:rsid w:val="009D7C7C"/>
    <w:rsid w:val="009E06E9"/>
    <w:rsid w:val="009E23BD"/>
    <w:rsid w:val="009E4A50"/>
    <w:rsid w:val="009E664C"/>
    <w:rsid w:val="009F0C6C"/>
    <w:rsid w:val="009F20D7"/>
    <w:rsid w:val="009F4316"/>
    <w:rsid w:val="009F4889"/>
    <w:rsid w:val="00A00467"/>
    <w:rsid w:val="00A00FE1"/>
    <w:rsid w:val="00A010EF"/>
    <w:rsid w:val="00A01450"/>
    <w:rsid w:val="00A02DCF"/>
    <w:rsid w:val="00A04298"/>
    <w:rsid w:val="00A07752"/>
    <w:rsid w:val="00A13486"/>
    <w:rsid w:val="00A165B4"/>
    <w:rsid w:val="00A179B5"/>
    <w:rsid w:val="00A20A28"/>
    <w:rsid w:val="00A22192"/>
    <w:rsid w:val="00A24BA0"/>
    <w:rsid w:val="00A261E5"/>
    <w:rsid w:val="00A26B70"/>
    <w:rsid w:val="00A27953"/>
    <w:rsid w:val="00A31A43"/>
    <w:rsid w:val="00A43567"/>
    <w:rsid w:val="00A43EEF"/>
    <w:rsid w:val="00A458DE"/>
    <w:rsid w:val="00A51380"/>
    <w:rsid w:val="00A5270D"/>
    <w:rsid w:val="00A538D3"/>
    <w:rsid w:val="00A62FA0"/>
    <w:rsid w:val="00A653F8"/>
    <w:rsid w:val="00A66C9C"/>
    <w:rsid w:val="00A67E53"/>
    <w:rsid w:val="00A70747"/>
    <w:rsid w:val="00A711A6"/>
    <w:rsid w:val="00A72180"/>
    <w:rsid w:val="00A76F2B"/>
    <w:rsid w:val="00A80C23"/>
    <w:rsid w:val="00A810EF"/>
    <w:rsid w:val="00A829D1"/>
    <w:rsid w:val="00A86BAC"/>
    <w:rsid w:val="00A94969"/>
    <w:rsid w:val="00A9499A"/>
    <w:rsid w:val="00A95DFE"/>
    <w:rsid w:val="00A95EF4"/>
    <w:rsid w:val="00AA0EB5"/>
    <w:rsid w:val="00AA1390"/>
    <w:rsid w:val="00AA1F06"/>
    <w:rsid w:val="00AA4EE4"/>
    <w:rsid w:val="00AA6DDC"/>
    <w:rsid w:val="00AB0801"/>
    <w:rsid w:val="00AB3AB7"/>
    <w:rsid w:val="00AB5021"/>
    <w:rsid w:val="00AB5A90"/>
    <w:rsid w:val="00AC0064"/>
    <w:rsid w:val="00AC14FF"/>
    <w:rsid w:val="00AC4403"/>
    <w:rsid w:val="00AD0BFE"/>
    <w:rsid w:val="00AD2A22"/>
    <w:rsid w:val="00AD3FDF"/>
    <w:rsid w:val="00AD4BFC"/>
    <w:rsid w:val="00AD6A70"/>
    <w:rsid w:val="00AF0128"/>
    <w:rsid w:val="00AF3EEB"/>
    <w:rsid w:val="00AF4BB5"/>
    <w:rsid w:val="00AF5791"/>
    <w:rsid w:val="00B053E4"/>
    <w:rsid w:val="00B07286"/>
    <w:rsid w:val="00B104CF"/>
    <w:rsid w:val="00B14F5F"/>
    <w:rsid w:val="00B1727F"/>
    <w:rsid w:val="00B215DF"/>
    <w:rsid w:val="00B217D8"/>
    <w:rsid w:val="00B220E2"/>
    <w:rsid w:val="00B22EB2"/>
    <w:rsid w:val="00B25300"/>
    <w:rsid w:val="00B30334"/>
    <w:rsid w:val="00B310B0"/>
    <w:rsid w:val="00B42358"/>
    <w:rsid w:val="00B424E6"/>
    <w:rsid w:val="00B442D2"/>
    <w:rsid w:val="00B45115"/>
    <w:rsid w:val="00B53041"/>
    <w:rsid w:val="00B5650F"/>
    <w:rsid w:val="00B60CAE"/>
    <w:rsid w:val="00B616F0"/>
    <w:rsid w:val="00B618C4"/>
    <w:rsid w:val="00B61969"/>
    <w:rsid w:val="00B61A1F"/>
    <w:rsid w:val="00B61CCD"/>
    <w:rsid w:val="00B61DA4"/>
    <w:rsid w:val="00B627A4"/>
    <w:rsid w:val="00B670ED"/>
    <w:rsid w:val="00B67348"/>
    <w:rsid w:val="00B701C2"/>
    <w:rsid w:val="00B71376"/>
    <w:rsid w:val="00B71C6B"/>
    <w:rsid w:val="00B720E0"/>
    <w:rsid w:val="00B72714"/>
    <w:rsid w:val="00B744C2"/>
    <w:rsid w:val="00B744DD"/>
    <w:rsid w:val="00B77994"/>
    <w:rsid w:val="00B77CF8"/>
    <w:rsid w:val="00B83D97"/>
    <w:rsid w:val="00B85B37"/>
    <w:rsid w:val="00B85D19"/>
    <w:rsid w:val="00B902A7"/>
    <w:rsid w:val="00B91BD0"/>
    <w:rsid w:val="00B92C01"/>
    <w:rsid w:val="00B947D3"/>
    <w:rsid w:val="00BA212E"/>
    <w:rsid w:val="00BB74AD"/>
    <w:rsid w:val="00BC081B"/>
    <w:rsid w:val="00BC2148"/>
    <w:rsid w:val="00BC50DC"/>
    <w:rsid w:val="00BC5661"/>
    <w:rsid w:val="00BD5520"/>
    <w:rsid w:val="00BD6524"/>
    <w:rsid w:val="00BD752A"/>
    <w:rsid w:val="00BE385D"/>
    <w:rsid w:val="00BE4610"/>
    <w:rsid w:val="00BE49EC"/>
    <w:rsid w:val="00BF1746"/>
    <w:rsid w:val="00BF57EF"/>
    <w:rsid w:val="00BF5A70"/>
    <w:rsid w:val="00C001D5"/>
    <w:rsid w:val="00C048CD"/>
    <w:rsid w:val="00C06489"/>
    <w:rsid w:val="00C07ADF"/>
    <w:rsid w:val="00C07F09"/>
    <w:rsid w:val="00C101A1"/>
    <w:rsid w:val="00C14E6B"/>
    <w:rsid w:val="00C21A05"/>
    <w:rsid w:val="00C37365"/>
    <w:rsid w:val="00C425E4"/>
    <w:rsid w:val="00C443B4"/>
    <w:rsid w:val="00C44C38"/>
    <w:rsid w:val="00C47A31"/>
    <w:rsid w:val="00C519CB"/>
    <w:rsid w:val="00C528EB"/>
    <w:rsid w:val="00C60673"/>
    <w:rsid w:val="00C625E1"/>
    <w:rsid w:val="00C63BB5"/>
    <w:rsid w:val="00C64A71"/>
    <w:rsid w:val="00C66887"/>
    <w:rsid w:val="00C70597"/>
    <w:rsid w:val="00C752F4"/>
    <w:rsid w:val="00C772AD"/>
    <w:rsid w:val="00C80B5E"/>
    <w:rsid w:val="00C838D1"/>
    <w:rsid w:val="00C858BB"/>
    <w:rsid w:val="00C85A01"/>
    <w:rsid w:val="00C935F5"/>
    <w:rsid w:val="00C9453A"/>
    <w:rsid w:val="00C94C2A"/>
    <w:rsid w:val="00C95029"/>
    <w:rsid w:val="00C975A5"/>
    <w:rsid w:val="00CA17D4"/>
    <w:rsid w:val="00CA2C6B"/>
    <w:rsid w:val="00CA337A"/>
    <w:rsid w:val="00CA6191"/>
    <w:rsid w:val="00CB07CB"/>
    <w:rsid w:val="00CB0DE7"/>
    <w:rsid w:val="00CB231B"/>
    <w:rsid w:val="00CB35CE"/>
    <w:rsid w:val="00CB3912"/>
    <w:rsid w:val="00CB4D2C"/>
    <w:rsid w:val="00CB5146"/>
    <w:rsid w:val="00CB54E8"/>
    <w:rsid w:val="00CB5F53"/>
    <w:rsid w:val="00CC0B26"/>
    <w:rsid w:val="00CC0BF1"/>
    <w:rsid w:val="00CC47AD"/>
    <w:rsid w:val="00CC6D05"/>
    <w:rsid w:val="00CD097D"/>
    <w:rsid w:val="00CD1B57"/>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1FB5"/>
    <w:rsid w:val="00CF3714"/>
    <w:rsid w:val="00D0680E"/>
    <w:rsid w:val="00D134AD"/>
    <w:rsid w:val="00D13E9B"/>
    <w:rsid w:val="00D20466"/>
    <w:rsid w:val="00D215B5"/>
    <w:rsid w:val="00D21725"/>
    <w:rsid w:val="00D21F82"/>
    <w:rsid w:val="00D221E5"/>
    <w:rsid w:val="00D234A0"/>
    <w:rsid w:val="00D23D82"/>
    <w:rsid w:val="00D253ED"/>
    <w:rsid w:val="00D33852"/>
    <w:rsid w:val="00D3446C"/>
    <w:rsid w:val="00D34E94"/>
    <w:rsid w:val="00D362A9"/>
    <w:rsid w:val="00D40037"/>
    <w:rsid w:val="00D40D91"/>
    <w:rsid w:val="00D41FCC"/>
    <w:rsid w:val="00D42B76"/>
    <w:rsid w:val="00D45D69"/>
    <w:rsid w:val="00D51B1D"/>
    <w:rsid w:val="00D55B18"/>
    <w:rsid w:val="00D565D4"/>
    <w:rsid w:val="00D602EB"/>
    <w:rsid w:val="00D607FA"/>
    <w:rsid w:val="00D6190A"/>
    <w:rsid w:val="00D6202A"/>
    <w:rsid w:val="00D6515A"/>
    <w:rsid w:val="00D6561B"/>
    <w:rsid w:val="00D65C26"/>
    <w:rsid w:val="00D670EA"/>
    <w:rsid w:val="00D70900"/>
    <w:rsid w:val="00D7117E"/>
    <w:rsid w:val="00D711F4"/>
    <w:rsid w:val="00D719A9"/>
    <w:rsid w:val="00D72231"/>
    <w:rsid w:val="00D76422"/>
    <w:rsid w:val="00D80D7E"/>
    <w:rsid w:val="00D82DF6"/>
    <w:rsid w:val="00D84056"/>
    <w:rsid w:val="00D85A92"/>
    <w:rsid w:val="00D8640A"/>
    <w:rsid w:val="00D86FF2"/>
    <w:rsid w:val="00D879E8"/>
    <w:rsid w:val="00D92652"/>
    <w:rsid w:val="00D95ACC"/>
    <w:rsid w:val="00D961EC"/>
    <w:rsid w:val="00DA38DA"/>
    <w:rsid w:val="00DA5079"/>
    <w:rsid w:val="00DB038C"/>
    <w:rsid w:val="00DB0E1B"/>
    <w:rsid w:val="00DB24BE"/>
    <w:rsid w:val="00DB2B85"/>
    <w:rsid w:val="00DB4A94"/>
    <w:rsid w:val="00DB705C"/>
    <w:rsid w:val="00DC1FE7"/>
    <w:rsid w:val="00DC2C6C"/>
    <w:rsid w:val="00DC40FC"/>
    <w:rsid w:val="00DC7FC3"/>
    <w:rsid w:val="00DD0E76"/>
    <w:rsid w:val="00DD217A"/>
    <w:rsid w:val="00DD4C8D"/>
    <w:rsid w:val="00DD62F7"/>
    <w:rsid w:val="00DD7C3E"/>
    <w:rsid w:val="00DE19A9"/>
    <w:rsid w:val="00DE7C91"/>
    <w:rsid w:val="00DF1570"/>
    <w:rsid w:val="00DF25C8"/>
    <w:rsid w:val="00E0008E"/>
    <w:rsid w:val="00E02DBE"/>
    <w:rsid w:val="00E03218"/>
    <w:rsid w:val="00E044AB"/>
    <w:rsid w:val="00E048D5"/>
    <w:rsid w:val="00E04EF0"/>
    <w:rsid w:val="00E06061"/>
    <w:rsid w:val="00E07528"/>
    <w:rsid w:val="00E10509"/>
    <w:rsid w:val="00E161CE"/>
    <w:rsid w:val="00E204D8"/>
    <w:rsid w:val="00E2097A"/>
    <w:rsid w:val="00E23D90"/>
    <w:rsid w:val="00E2616D"/>
    <w:rsid w:val="00E26B84"/>
    <w:rsid w:val="00E31FF6"/>
    <w:rsid w:val="00E32C8B"/>
    <w:rsid w:val="00E37493"/>
    <w:rsid w:val="00E40438"/>
    <w:rsid w:val="00E42DEC"/>
    <w:rsid w:val="00E42FDA"/>
    <w:rsid w:val="00E44BFC"/>
    <w:rsid w:val="00E5244C"/>
    <w:rsid w:val="00E52869"/>
    <w:rsid w:val="00E5345F"/>
    <w:rsid w:val="00E537E8"/>
    <w:rsid w:val="00E53DC4"/>
    <w:rsid w:val="00E556EC"/>
    <w:rsid w:val="00E55A70"/>
    <w:rsid w:val="00E5718F"/>
    <w:rsid w:val="00E60F95"/>
    <w:rsid w:val="00E64C7C"/>
    <w:rsid w:val="00E64E47"/>
    <w:rsid w:val="00E71C2D"/>
    <w:rsid w:val="00E72B3B"/>
    <w:rsid w:val="00E76968"/>
    <w:rsid w:val="00E81A36"/>
    <w:rsid w:val="00E82749"/>
    <w:rsid w:val="00E85001"/>
    <w:rsid w:val="00E85177"/>
    <w:rsid w:val="00E87136"/>
    <w:rsid w:val="00E90521"/>
    <w:rsid w:val="00E940A7"/>
    <w:rsid w:val="00E942AF"/>
    <w:rsid w:val="00E95002"/>
    <w:rsid w:val="00E95BF3"/>
    <w:rsid w:val="00E97718"/>
    <w:rsid w:val="00EA2687"/>
    <w:rsid w:val="00EA269E"/>
    <w:rsid w:val="00EA2B98"/>
    <w:rsid w:val="00EA445A"/>
    <w:rsid w:val="00EA6B5B"/>
    <w:rsid w:val="00EA6B64"/>
    <w:rsid w:val="00EB0D8F"/>
    <w:rsid w:val="00EB3184"/>
    <w:rsid w:val="00EB6F3E"/>
    <w:rsid w:val="00EC1222"/>
    <w:rsid w:val="00EC1FF8"/>
    <w:rsid w:val="00EC2CA9"/>
    <w:rsid w:val="00EC35F8"/>
    <w:rsid w:val="00EC5896"/>
    <w:rsid w:val="00ED1A1F"/>
    <w:rsid w:val="00ED27E4"/>
    <w:rsid w:val="00EE0FAB"/>
    <w:rsid w:val="00EE4A75"/>
    <w:rsid w:val="00EE5143"/>
    <w:rsid w:val="00EE59EA"/>
    <w:rsid w:val="00EF262B"/>
    <w:rsid w:val="00EF4154"/>
    <w:rsid w:val="00EF7B4B"/>
    <w:rsid w:val="00F01918"/>
    <w:rsid w:val="00F07945"/>
    <w:rsid w:val="00F129E7"/>
    <w:rsid w:val="00F138A5"/>
    <w:rsid w:val="00F14034"/>
    <w:rsid w:val="00F1794C"/>
    <w:rsid w:val="00F27113"/>
    <w:rsid w:val="00F34602"/>
    <w:rsid w:val="00F3543C"/>
    <w:rsid w:val="00F402C9"/>
    <w:rsid w:val="00F46E84"/>
    <w:rsid w:val="00F474DA"/>
    <w:rsid w:val="00F52051"/>
    <w:rsid w:val="00F545A4"/>
    <w:rsid w:val="00F54FC3"/>
    <w:rsid w:val="00F571C2"/>
    <w:rsid w:val="00F57222"/>
    <w:rsid w:val="00F57D1B"/>
    <w:rsid w:val="00F60836"/>
    <w:rsid w:val="00F61AE6"/>
    <w:rsid w:val="00F65F2F"/>
    <w:rsid w:val="00F67650"/>
    <w:rsid w:val="00F719BC"/>
    <w:rsid w:val="00F76394"/>
    <w:rsid w:val="00F81278"/>
    <w:rsid w:val="00F8202F"/>
    <w:rsid w:val="00F83CAF"/>
    <w:rsid w:val="00F83FE5"/>
    <w:rsid w:val="00F84255"/>
    <w:rsid w:val="00F84FE5"/>
    <w:rsid w:val="00F8737E"/>
    <w:rsid w:val="00F874E0"/>
    <w:rsid w:val="00F925F5"/>
    <w:rsid w:val="00F92E9B"/>
    <w:rsid w:val="00F93131"/>
    <w:rsid w:val="00F9417D"/>
    <w:rsid w:val="00F94DC5"/>
    <w:rsid w:val="00F9590C"/>
    <w:rsid w:val="00F961EC"/>
    <w:rsid w:val="00F96615"/>
    <w:rsid w:val="00F977BC"/>
    <w:rsid w:val="00FA21E0"/>
    <w:rsid w:val="00FA2B35"/>
    <w:rsid w:val="00FA2F04"/>
    <w:rsid w:val="00FA465E"/>
    <w:rsid w:val="00FA523B"/>
    <w:rsid w:val="00FA7896"/>
    <w:rsid w:val="00FB121B"/>
    <w:rsid w:val="00FB33EF"/>
    <w:rsid w:val="00FB370B"/>
    <w:rsid w:val="00FB5CCE"/>
    <w:rsid w:val="00FB6FEC"/>
    <w:rsid w:val="00FC0BDC"/>
    <w:rsid w:val="00FC2085"/>
    <w:rsid w:val="00FC2ACB"/>
    <w:rsid w:val="00FC32C6"/>
    <w:rsid w:val="00FC4311"/>
    <w:rsid w:val="00FC537E"/>
    <w:rsid w:val="00FC5EB1"/>
    <w:rsid w:val="00FC77FE"/>
    <w:rsid w:val="00FD27C2"/>
    <w:rsid w:val="00FD3B85"/>
    <w:rsid w:val="00FD68E3"/>
    <w:rsid w:val="00FE0017"/>
    <w:rsid w:val="00FE04CC"/>
    <w:rsid w:val="00FE1DF8"/>
    <w:rsid w:val="00FE240E"/>
    <w:rsid w:val="00FE47AE"/>
    <w:rsid w:val="00FE660F"/>
    <w:rsid w:val="00FE7093"/>
    <w:rsid w:val="00FF1A55"/>
    <w:rsid w:val="00FF4C12"/>
    <w:rsid w:val="0D2683F7"/>
    <w:rsid w:val="56A255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16C73"/>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 w:type="paragraph" w:customStyle="1" w:styleId="Sangra2detindependiente1">
    <w:name w:val="Sangría 2 de t. independiente1"/>
    <w:basedOn w:val="Normal"/>
    <w:rsid w:val="00451935"/>
    <w:pPr>
      <w:widowControl/>
      <w:spacing w:line="240" w:lineRule="auto"/>
      <w:ind w:left="708"/>
    </w:pPr>
    <w:rPr>
      <w:sz w:val="22"/>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186022567">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2d42f1d9053442e0" Type="http://schemas.microsoft.com/office/2020/10/relationships/intelligence" Target="intelligence2.xml"/><Relationship Id="rId10" Type="http://schemas.openxmlformats.org/officeDocument/2006/relationships/hyperlink" Target="http://sinba.salud.gob.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A6C34-0F06-40F6-9020-A20A97C67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3</TotalTime>
  <Pages>23</Pages>
  <Words>5790</Words>
  <Characters>33003</Characters>
  <Application>Microsoft Office Word</Application>
  <DocSecurity>0</DocSecurity>
  <Lines>275</Lines>
  <Paragraphs>77</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38716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4</cp:revision>
  <cp:lastPrinted>2012-10-15T22:30:00Z</cp:lastPrinted>
  <dcterms:created xsi:type="dcterms:W3CDTF">2023-12-12T17:31:00Z</dcterms:created>
  <dcterms:modified xsi:type="dcterms:W3CDTF">2023-12-12T17:34:00Z</dcterms:modified>
</cp:coreProperties>
</file>